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9136" w14:textId="77777777" w:rsidR="00490688" w:rsidRDefault="00946C36" w:rsidP="00ED0C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 wp14:anchorId="54F091BC" wp14:editId="3B916809">
            <wp:simplePos x="0" y="0"/>
            <wp:positionH relativeFrom="column">
              <wp:posOffset>3124200</wp:posOffset>
            </wp:positionH>
            <wp:positionV relativeFrom="paragraph">
              <wp:posOffset>-360680</wp:posOffset>
            </wp:positionV>
            <wp:extent cx="920750" cy="894691"/>
            <wp:effectExtent l="0" t="0" r="0" b="127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hAnsi="&amp;quot"/>
          <w:noProof/>
          <w:color w:val="DD7720"/>
          <w:spacing w:val="15"/>
          <w:sz w:val="23"/>
          <w:szCs w:val="23"/>
          <w:lang w:eastAsia="en-GB"/>
        </w:rPr>
        <w:drawing>
          <wp:anchor distT="0" distB="0" distL="114300" distR="114300" simplePos="0" relativeHeight="251671552" behindDoc="0" locked="0" layoutInCell="1" allowOverlap="1" wp14:anchorId="54F091BE" wp14:editId="5450F410">
            <wp:simplePos x="0" y="0"/>
            <wp:positionH relativeFrom="column">
              <wp:posOffset>4260850</wp:posOffset>
            </wp:positionH>
            <wp:positionV relativeFrom="paragraph">
              <wp:posOffset>-241300</wp:posOffset>
            </wp:positionV>
            <wp:extent cx="2029460" cy="419100"/>
            <wp:effectExtent l="0" t="0" r="889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hAnsi="&amp;quot"/>
          <w:noProof/>
          <w:color w:val="DD7720"/>
          <w:spacing w:val="15"/>
          <w:sz w:val="23"/>
          <w:szCs w:val="23"/>
          <w:lang w:eastAsia="en-GB"/>
        </w:rPr>
        <w:drawing>
          <wp:anchor distT="0" distB="0" distL="114300" distR="114300" simplePos="0" relativeHeight="251668480" behindDoc="0" locked="0" layoutInCell="1" allowOverlap="1" wp14:anchorId="54F091C0" wp14:editId="40AFFF00">
            <wp:simplePos x="0" y="0"/>
            <wp:positionH relativeFrom="column">
              <wp:posOffset>-253365</wp:posOffset>
            </wp:positionH>
            <wp:positionV relativeFrom="paragraph">
              <wp:posOffset>-388620</wp:posOffset>
            </wp:positionV>
            <wp:extent cx="850900" cy="850900"/>
            <wp:effectExtent l="0" t="0" r="635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69504" behindDoc="0" locked="0" layoutInCell="1" allowOverlap="1" wp14:anchorId="54F091C2" wp14:editId="3AD68023">
            <wp:simplePos x="0" y="0"/>
            <wp:positionH relativeFrom="column">
              <wp:posOffset>1499156</wp:posOffset>
            </wp:positionH>
            <wp:positionV relativeFrom="paragraph">
              <wp:posOffset>-361315</wp:posOffset>
            </wp:positionV>
            <wp:extent cx="927100" cy="824089"/>
            <wp:effectExtent l="0" t="0" r="635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4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09137" w14:textId="77777777" w:rsidR="00490688" w:rsidRDefault="00490688" w:rsidP="00ED0C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4F09138" w14:textId="77777777" w:rsidR="00490688" w:rsidRDefault="00490688" w:rsidP="00ED0C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4F09139" w14:textId="77777777" w:rsidR="003E5E56" w:rsidRDefault="003E5E56" w:rsidP="00490688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  <w:u w:val="single"/>
        </w:rPr>
      </w:pPr>
      <w:r w:rsidRPr="003E5E56">
        <w:rPr>
          <w:rFonts w:ascii="Arial" w:hAnsi="Arial" w:cs="Arial"/>
          <w:b/>
          <w:sz w:val="24"/>
          <w:szCs w:val="24"/>
          <w:u w:val="single"/>
        </w:rPr>
        <w:t>Guidance on completing the tool</w:t>
      </w:r>
    </w:p>
    <w:p w14:paraId="54F0913A" w14:textId="77777777" w:rsidR="00ED0C25" w:rsidRPr="003E5E56" w:rsidRDefault="00ED0C25" w:rsidP="00ED0C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4F0913B" w14:textId="77777777" w:rsidR="003E5E56" w:rsidRDefault="003E5E56" w:rsidP="00490688">
      <w:pPr>
        <w:spacing w:after="0" w:line="240" w:lineRule="auto"/>
        <w:ind w:left="-567"/>
        <w:rPr>
          <w:rFonts w:ascii="Arial" w:hAnsi="Arial" w:cs="Arial"/>
          <w:bCs/>
          <w:sz w:val="24"/>
          <w:szCs w:val="24"/>
        </w:rPr>
      </w:pPr>
      <w:r w:rsidRPr="003E5E56">
        <w:rPr>
          <w:rFonts w:ascii="Arial" w:hAnsi="Arial" w:cs="Arial"/>
          <w:bCs/>
          <w:sz w:val="24"/>
          <w:szCs w:val="24"/>
        </w:rPr>
        <w:t>The screening tool uses the term ‘child’ deliberately to remind us that a child at risk through exploitation is a child in need of protection and not a young adult making poor choices. It is designed to be used by anyone who has concerns for a child. A child is defined as person who is under 18 years of age.</w:t>
      </w:r>
    </w:p>
    <w:p w14:paraId="54F0913C" w14:textId="77777777" w:rsidR="00F11734" w:rsidRPr="003E5E56" w:rsidRDefault="00F11734" w:rsidP="00ED0C2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F0913D" w14:textId="77777777" w:rsidR="003E5E56" w:rsidRDefault="003E5E56" w:rsidP="00490688">
      <w:pPr>
        <w:spacing w:after="0" w:line="240" w:lineRule="auto"/>
        <w:ind w:left="-567"/>
        <w:rPr>
          <w:rFonts w:ascii="Arial" w:hAnsi="Arial" w:cs="Arial"/>
          <w:bCs/>
          <w:sz w:val="24"/>
          <w:szCs w:val="24"/>
        </w:rPr>
      </w:pPr>
      <w:r w:rsidRPr="003E5E56">
        <w:rPr>
          <w:rFonts w:ascii="Arial" w:hAnsi="Arial" w:cs="Arial"/>
          <w:bCs/>
          <w:sz w:val="24"/>
          <w:szCs w:val="24"/>
        </w:rPr>
        <w:t>The screening tool is designed to help identify possible risks of exploitation</w:t>
      </w:r>
      <w:r w:rsidR="00ED0C25">
        <w:rPr>
          <w:rFonts w:ascii="Arial" w:hAnsi="Arial" w:cs="Arial"/>
          <w:bCs/>
          <w:sz w:val="24"/>
          <w:szCs w:val="24"/>
        </w:rPr>
        <w:t xml:space="preserve"> and for you to explain what you are worried about</w:t>
      </w:r>
      <w:r w:rsidRPr="003E5E56">
        <w:rPr>
          <w:rFonts w:ascii="Arial" w:hAnsi="Arial" w:cs="Arial"/>
          <w:bCs/>
          <w:sz w:val="24"/>
          <w:szCs w:val="24"/>
        </w:rPr>
        <w:t>. Your observations of behaviours and any significant changes will be important as children will often deny or be unaware that they are being exploited. Significant changes in behaviours, a single high-risk episode or multiple risk factors may indicate that the child is a victim of abuse through exploitation</w:t>
      </w:r>
      <w:r w:rsidRPr="003E5E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E56">
        <w:rPr>
          <w:rFonts w:ascii="Arial" w:hAnsi="Arial" w:cs="Arial"/>
          <w:bCs/>
          <w:sz w:val="24"/>
          <w:szCs w:val="24"/>
        </w:rPr>
        <w:t>rather than a teenager experimenting with risk taking</w:t>
      </w:r>
    </w:p>
    <w:p w14:paraId="54F0913E" w14:textId="77777777" w:rsidR="00F11734" w:rsidRPr="003E5E56" w:rsidRDefault="00F11734" w:rsidP="00F11734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54F0913F" w14:textId="77777777" w:rsidR="003E5E56" w:rsidRPr="003E5E56" w:rsidRDefault="003E5E56" w:rsidP="00490688">
      <w:pPr>
        <w:spacing w:after="0" w:line="240" w:lineRule="auto"/>
        <w:ind w:left="-567"/>
        <w:rPr>
          <w:rFonts w:ascii="Arial" w:eastAsia="Calibri" w:hAnsi="Arial" w:cs="Arial"/>
          <w:sz w:val="24"/>
          <w:szCs w:val="24"/>
        </w:rPr>
      </w:pPr>
      <w:r w:rsidRPr="003E5E56">
        <w:rPr>
          <w:rFonts w:ascii="Arial" w:eastAsia="Calibri" w:hAnsi="Arial" w:cs="Arial"/>
          <w:b/>
          <w:bCs/>
          <w:sz w:val="24"/>
          <w:szCs w:val="24"/>
        </w:rPr>
        <w:t>This is an initial screening tool, and not a risk assessment</w:t>
      </w:r>
      <w:r w:rsidRPr="003E5E56">
        <w:rPr>
          <w:rFonts w:ascii="Arial" w:eastAsia="Calibri" w:hAnsi="Arial" w:cs="Arial"/>
          <w:bCs/>
          <w:sz w:val="24"/>
          <w:szCs w:val="24"/>
        </w:rPr>
        <w:t xml:space="preserve">. Please complete as fully as possible.  The list of questions and observations within this screening tool is not exhaustive. </w:t>
      </w:r>
    </w:p>
    <w:p w14:paraId="54F09140" w14:textId="77777777" w:rsidR="003E5E56" w:rsidRPr="003E5E56" w:rsidRDefault="003E5E56" w:rsidP="003E5E5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237"/>
      </w:tblGrid>
      <w:tr w:rsidR="003E5E56" w:rsidRPr="003E5E56" w14:paraId="54F09143" w14:textId="77777777" w:rsidTr="00DC090F">
        <w:trPr>
          <w:trHeight w:val="352"/>
        </w:trPr>
        <w:tc>
          <w:tcPr>
            <w:tcW w:w="4395" w:type="dxa"/>
            <w:shd w:val="clear" w:color="auto" w:fill="CCFFFF"/>
            <w:vAlign w:val="center"/>
          </w:tcPr>
          <w:p w14:paraId="54F09141" w14:textId="77777777" w:rsidR="003E5E56" w:rsidRPr="003E5E56" w:rsidRDefault="00F11734" w:rsidP="003E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1173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Details </w:t>
            </w:r>
          </w:p>
        </w:tc>
        <w:tc>
          <w:tcPr>
            <w:tcW w:w="6237" w:type="dxa"/>
            <w:shd w:val="clear" w:color="auto" w:fill="CCFFFF"/>
            <w:vAlign w:val="center"/>
          </w:tcPr>
          <w:p w14:paraId="54F09142" w14:textId="77777777" w:rsidR="003E5E56" w:rsidRPr="003E5E56" w:rsidRDefault="003E5E56" w:rsidP="003E5E5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E5E56" w:rsidRPr="003E5E56" w14:paraId="54F09146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44" w14:textId="77777777" w:rsidR="003E5E56" w:rsidRPr="003E5E56" w:rsidRDefault="003E5E56" w:rsidP="003E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3E5E56">
              <w:rPr>
                <w:rFonts w:ascii="Arial" w:hAnsi="Arial" w:cs="Arial"/>
                <w:iCs/>
                <w:color w:val="000000"/>
              </w:rPr>
              <w:t>Childs Name</w:t>
            </w:r>
          </w:p>
        </w:tc>
        <w:tc>
          <w:tcPr>
            <w:tcW w:w="6237" w:type="dxa"/>
            <w:vAlign w:val="center"/>
          </w:tcPr>
          <w:p w14:paraId="54F09145" w14:textId="1F3EF3EA" w:rsidR="003E5E56" w:rsidRPr="003E5E56" w:rsidRDefault="003E5E56" w:rsidP="00F25B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5E56" w:rsidRPr="003E5E56" w14:paraId="54F09149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47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  <w:r w:rsidRPr="003E5E56">
              <w:rPr>
                <w:rFonts w:ascii="Arial" w:hAnsi="Arial" w:cs="Arial"/>
              </w:rPr>
              <w:t>Date of Birth</w:t>
            </w:r>
          </w:p>
        </w:tc>
        <w:tc>
          <w:tcPr>
            <w:tcW w:w="6237" w:type="dxa"/>
            <w:vAlign w:val="center"/>
          </w:tcPr>
          <w:p w14:paraId="54F09148" w14:textId="2276EBC5" w:rsidR="003E5E56" w:rsidRPr="003E5E56" w:rsidRDefault="003E5E56" w:rsidP="00C94C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5E56" w:rsidRPr="003E5E56" w14:paraId="54F0914C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4A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  <w:r w:rsidRPr="003E5E56">
              <w:rPr>
                <w:rFonts w:ascii="Arial" w:hAnsi="Arial" w:cs="Arial"/>
              </w:rPr>
              <w:t>Gender</w:t>
            </w:r>
          </w:p>
        </w:tc>
        <w:tc>
          <w:tcPr>
            <w:tcW w:w="6237" w:type="dxa"/>
          </w:tcPr>
          <w:p w14:paraId="54F0914B" w14:textId="55A4C3E4" w:rsidR="003E5E56" w:rsidRPr="003E5E56" w:rsidRDefault="003E5E56" w:rsidP="00C94C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5E56" w:rsidRPr="003E5E56" w14:paraId="54F0914F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4D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  <w:r w:rsidRPr="003E5E56">
              <w:rPr>
                <w:rFonts w:ascii="Arial" w:hAnsi="Arial" w:cs="Arial"/>
              </w:rPr>
              <w:t>Home or placement address</w:t>
            </w:r>
          </w:p>
        </w:tc>
        <w:tc>
          <w:tcPr>
            <w:tcW w:w="6237" w:type="dxa"/>
          </w:tcPr>
          <w:p w14:paraId="54F0914E" w14:textId="61C70B4D" w:rsidR="003E5E56" w:rsidRPr="003E5E56" w:rsidRDefault="003E5E56" w:rsidP="00687E42">
            <w:pPr>
              <w:tabs>
                <w:tab w:val="left" w:pos="9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6C36" w:rsidRPr="003E5E56" w14:paraId="54F09152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50" w14:textId="77777777" w:rsidR="00946C36" w:rsidRPr="003E5E56" w:rsidRDefault="00946C36" w:rsidP="003E5E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or Carer Name</w:t>
            </w:r>
          </w:p>
        </w:tc>
        <w:tc>
          <w:tcPr>
            <w:tcW w:w="6237" w:type="dxa"/>
          </w:tcPr>
          <w:p w14:paraId="54F09151" w14:textId="2C098282" w:rsidR="00946C36" w:rsidRDefault="00946C36" w:rsidP="00C94C5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5E56" w:rsidRPr="003E5E56" w14:paraId="54F09155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53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  <w:r w:rsidRPr="003E5E56">
              <w:rPr>
                <w:rFonts w:ascii="Arial" w:hAnsi="Arial" w:cs="Arial"/>
              </w:rPr>
              <w:t>What is your relationship to the child?</w:t>
            </w:r>
          </w:p>
        </w:tc>
        <w:tc>
          <w:tcPr>
            <w:tcW w:w="6237" w:type="dxa"/>
          </w:tcPr>
          <w:p w14:paraId="54F09154" w14:textId="10838799" w:rsidR="003E5E56" w:rsidRPr="003E5E56" w:rsidRDefault="003E5E56" w:rsidP="00C94C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5E56" w:rsidRPr="003E5E56" w14:paraId="54F09159" w14:textId="77777777" w:rsidTr="00DC090F">
        <w:trPr>
          <w:trHeight w:val="352"/>
        </w:trPr>
        <w:tc>
          <w:tcPr>
            <w:tcW w:w="4395" w:type="dxa"/>
            <w:vAlign w:val="center"/>
          </w:tcPr>
          <w:p w14:paraId="54F09156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  <w:r w:rsidRPr="003E5E56">
              <w:rPr>
                <w:rFonts w:ascii="Arial" w:hAnsi="Arial" w:cs="Arial"/>
              </w:rPr>
              <w:t>School attended by child</w:t>
            </w:r>
          </w:p>
          <w:p w14:paraId="54F09157" w14:textId="77777777" w:rsidR="003E5E56" w:rsidRPr="003E5E56" w:rsidRDefault="003E5E56" w:rsidP="003E5E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4F09158" w14:textId="57211DB8" w:rsidR="003E5E56" w:rsidRPr="003E5E56" w:rsidRDefault="003E5E56" w:rsidP="00C94C5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4F0915A" w14:textId="77777777" w:rsidR="003E5E56" w:rsidRDefault="003E5E56" w:rsidP="000B3AC6">
      <w:pPr>
        <w:rPr>
          <w:b/>
          <w:color w:val="002060"/>
          <w:sz w:val="28"/>
          <w:u w:val="single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DC090F" w:rsidRPr="003E5E56" w14:paraId="54F0915C" w14:textId="77777777" w:rsidTr="00002724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5B" w14:textId="77777777" w:rsidR="00DC090F" w:rsidRPr="003E5E56" w:rsidRDefault="00DC090F" w:rsidP="00F36DD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Risk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 w:rsidRPr="00F1173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C090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</w:t>
            </w:r>
            <w:proofErr w:type="gramEnd"/>
            <w:r w:rsidRPr="00DC09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highlight more than one risk if required</w:t>
            </w:r>
          </w:p>
        </w:tc>
      </w:tr>
    </w:tbl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40"/>
        <w:gridCol w:w="2268"/>
        <w:gridCol w:w="1560"/>
        <w:gridCol w:w="2409"/>
        <w:gridCol w:w="2155"/>
      </w:tblGrid>
      <w:tr w:rsidR="00ED0C25" w14:paraId="54F09163" w14:textId="77777777" w:rsidTr="00C70A72">
        <w:tc>
          <w:tcPr>
            <w:tcW w:w="2240" w:type="dxa"/>
          </w:tcPr>
          <w:p w14:paraId="54F0915D" w14:textId="2E81648E" w:rsidR="00146CE0" w:rsidRPr="008E6FD1" w:rsidRDefault="00ED0C25" w:rsidP="002E7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>Sexual Exploitation</w:t>
            </w:r>
            <w:r w:rsidR="00C70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bRisk_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bRisk_se"/>
            <w:r w:rsidR="003259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9ED">
              <w:rPr>
                <w:rFonts w:ascii="Arial" w:hAnsi="Arial" w:cs="Arial"/>
                <w:sz w:val="20"/>
                <w:szCs w:val="20"/>
              </w:rPr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</w:tcPr>
          <w:p w14:paraId="54F0915E" w14:textId="77777777" w:rsidR="00ED0C25" w:rsidRDefault="00ED0C25" w:rsidP="00F117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>Criminal Exploitation/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F0915F" w14:textId="35DB06CB" w:rsidR="00ED0C25" w:rsidRPr="008E6FD1" w:rsidRDefault="00ED0C25" w:rsidP="00C70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 xml:space="preserve">County Lines  </w:t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bRisk_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bRisk_ce"/>
            <w:r w:rsidR="00C7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A72">
              <w:rPr>
                <w:rFonts w:ascii="Arial" w:hAnsi="Arial" w:cs="Arial"/>
                <w:sz w:val="20"/>
                <w:szCs w:val="20"/>
              </w:rPr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60" w:type="dxa"/>
          </w:tcPr>
          <w:p w14:paraId="54F09160" w14:textId="13E18057" w:rsidR="0065050B" w:rsidRPr="008E6FD1" w:rsidRDefault="00ED0C25" w:rsidP="00C70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>Missing</w:t>
            </w:r>
            <w:r w:rsidR="00C70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bRisk_misp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bRisk_misper"/>
            <w:r w:rsidR="003259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9ED">
              <w:rPr>
                <w:rFonts w:ascii="Arial" w:hAnsi="Arial" w:cs="Arial"/>
                <w:sz w:val="20"/>
                <w:szCs w:val="20"/>
              </w:rPr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59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09" w:type="dxa"/>
          </w:tcPr>
          <w:p w14:paraId="54F09161" w14:textId="4484169E" w:rsidR="0065050B" w:rsidRPr="008E6FD1" w:rsidRDefault="00ED0C25" w:rsidP="00C70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 xml:space="preserve">Human Trafficking </w:t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bRisk_h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bRisk_ht"/>
            <w:r w:rsidR="00C7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A72">
              <w:rPr>
                <w:rFonts w:ascii="Arial" w:hAnsi="Arial" w:cs="Arial"/>
                <w:sz w:val="20"/>
                <w:szCs w:val="20"/>
              </w:rPr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55" w:type="dxa"/>
          </w:tcPr>
          <w:p w14:paraId="54F09162" w14:textId="5A8BAC92" w:rsidR="0065050B" w:rsidRPr="008E6FD1" w:rsidRDefault="00ED0C25" w:rsidP="00C70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FD1">
              <w:rPr>
                <w:rFonts w:ascii="Arial" w:hAnsi="Arial" w:cs="Arial"/>
                <w:sz w:val="20"/>
                <w:szCs w:val="20"/>
              </w:rPr>
              <w:t>Modern Slavery</w:t>
            </w:r>
            <w:r w:rsidR="00C70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bRisk_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bRisk_ms"/>
            <w:r w:rsidR="00C70A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A72">
              <w:rPr>
                <w:rFonts w:ascii="Arial" w:hAnsi="Arial" w:cs="Arial"/>
                <w:sz w:val="20"/>
                <w:szCs w:val="20"/>
              </w:rPr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A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4F09164" w14:textId="77777777" w:rsidR="00F11734" w:rsidRDefault="00F11734" w:rsidP="00F11734">
      <w:pPr>
        <w:rPr>
          <w:b/>
          <w:color w:val="002060"/>
          <w:sz w:val="28"/>
          <w:u w:val="single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ED0C25" w:rsidRPr="000B3AC6" w14:paraId="54F09166" w14:textId="77777777" w:rsidTr="00DC090F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65" w14:textId="0E4F008B" w:rsidR="00ED0C25" w:rsidRPr="000B3AC6" w:rsidRDefault="00ED0C25" w:rsidP="00ED0C2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With the above highlighted risk(s)</w:t>
            </w:r>
            <w:r w:rsidR="00C149D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How do you think the child is being exploited?</w:t>
            </w:r>
            <w:r w:rsidRPr="00F117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F11734">
              <w:rPr>
                <w:rFonts w:ascii="Arial" w:hAnsi="Arial" w:cs="Arial"/>
                <w:b/>
                <w:color w:val="000000"/>
                <w:sz w:val="20"/>
                <w:szCs w:val="20"/>
              </w:rPr>
              <w:t>give as much information as possible)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D0C25" w:rsidRPr="003E5E56" w14:paraId="54F0916F" w14:textId="77777777" w:rsidTr="00DC090F">
        <w:trPr>
          <w:trHeight w:val="352"/>
        </w:trPr>
        <w:bookmarkStart w:id="5" w:name="exploited" w:displacedByCustomXml="next"/>
        <w:sdt>
          <w:sdtPr>
            <w:rPr>
              <w:rFonts w:ascii="Arial" w:eastAsia="Calibri" w:hAnsi="Arial" w:cs="Arial"/>
            </w:rPr>
            <w:id w:val="-1710094851"/>
            <w:placeholder>
              <w:docPart w:val="37E3470D0E734CC282F277BC5587B828"/>
            </w:placeholder>
          </w:sdtPr>
          <w:sdtEndPr/>
          <w:sdtContent>
            <w:bookmarkEnd w:id="5" w:displacedByCustomXml="prev"/>
            <w:tc>
              <w:tcPr>
                <w:tcW w:w="10632" w:type="dxa"/>
                <w:vAlign w:val="center"/>
              </w:tcPr>
              <w:p w14:paraId="54F09168" w14:textId="5945D8A2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9" w14:textId="77777777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A" w14:textId="77777777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B" w14:textId="77777777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C" w14:textId="77777777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D" w14:textId="77777777" w:rsidR="00ED0C25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6E" w14:textId="77777777" w:rsidR="00ED0C25" w:rsidRPr="003E5E56" w:rsidRDefault="00ED0C25" w:rsidP="00F36DDC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70" w14:textId="77777777" w:rsidR="00ED0C25" w:rsidRDefault="00ED0C25" w:rsidP="00F11734">
      <w:pPr>
        <w:rPr>
          <w:b/>
          <w:color w:val="002060"/>
          <w:sz w:val="28"/>
          <w:u w:val="single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F11734" w:rsidRPr="003E5E56" w14:paraId="54F09172" w14:textId="77777777" w:rsidTr="00ED0C25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71" w14:textId="77777777" w:rsidR="00F11734" w:rsidRPr="000B3AC6" w:rsidRDefault="00F11734" w:rsidP="00ED0C2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What are you worried about? </w:t>
            </w:r>
            <w:r w:rsidR="000B3AC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1734">
              <w:rPr>
                <w:rFonts w:ascii="Arial" w:hAnsi="Arial" w:cs="Arial"/>
                <w:b/>
                <w:color w:val="000000"/>
                <w:sz w:val="20"/>
                <w:szCs w:val="20"/>
              </w:rPr>
              <w:t>( give</w:t>
            </w:r>
            <w:proofErr w:type="gramEnd"/>
            <w:r w:rsidRPr="00F117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as much information as possible)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11734" w:rsidRPr="003E5E56" w14:paraId="54F0917A" w14:textId="77777777" w:rsidTr="00ED0C25">
        <w:trPr>
          <w:trHeight w:val="352"/>
        </w:trPr>
        <w:bookmarkStart w:id="6" w:name="worries" w:displacedByCustomXml="next"/>
        <w:sdt>
          <w:sdtPr>
            <w:rPr>
              <w:rFonts w:ascii="Arial" w:eastAsia="Calibri" w:hAnsi="Arial" w:cs="Arial"/>
            </w:rPr>
            <w:id w:val="1630125949"/>
            <w:placeholder>
              <w:docPart w:val="9793F31FE65D4FFF90A50C92D74C33A1"/>
            </w:placeholder>
          </w:sdtPr>
          <w:sdtEndPr/>
          <w:sdtContent>
            <w:bookmarkEnd w:id="6" w:displacedByCustomXml="prev"/>
            <w:tc>
              <w:tcPr>
                <w:tcW w:w="10632" w:type="dxa"/>
                <w:vAlign w:val="center"/>
              </w:tcPr>
              <w:p w14:paraId="54F09177" w14:textId="5EC5E899" w:rsidR="00D761B9" w:rsidRDefault="00D761B9" w:rsidP="00F11734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78" w14:textId="77777777" w:rsidR="00F11734" w:rsidRDefault="00F11734" w:rsidP="00F11734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79" w14:textId="77777777" w:rsidR="00F11734" w:rsidRPr="003E5E56" w:rsidRDefault="00F11734" w:rsidP="00F11734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7B" w14:textId="77777777" w:rsidR="00DC090F" w:rsidRDefault="00946C36" w:rsidP="00697058">
      <w:pPr>
        <w:ind w:left="-993"/>
        <w:rPr>
          <w:b/>
          <w:sz w:val="24"/>
        </w:rPr>
      </w:pPr>
      <w:r w:rsidRPr="00427560"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F091C4" wp14:editId="51FE9016">
                <wp:simplePos x="0" y="0"/>
                <wp:positionH relativeFrom="margin">
                  <wp:posOffset>-641350</wp:posOffset>
                </wp:positionH>
                <wp:positionV relativeFrom="paragraph">
                  <wp:posOffset>474345</wp:posOffset>
                </wp:positionV>
                <wp:extent cx="6813550" cy="6819900"/>
                <wp:effectExtent l="0" t="0" r="25400" b="19050"/>
                <wp:wrapSquare wrapText="bothSides"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91CE" w14:textId="4A94D355" w:rsidR="00EC559A" w:rsidRPr="002B5125" w:rsidRDefault="00C80166" w:rsidP="00EC559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5125">
                              <w:rPr>
                                <w:rFonts w:ascii="Arial" w:hAnsi="Arial" w:cs="Arial"/>
                                <w:b/>
                              </w:rPr>
                              <w:t xml:space="preserve">Which of the </w:t>
                            </w:r>
                            <w:r w:rsidR="00EC559A" w:rsidRPr="002B5125">
                              <w:rPr>
                                <w:rFonts w:ascii="Arial" w:hAnsi="Arial" w:cs="Arial"/>
                                <w:b/>
                              </w:rPr>
                              <w:t>following are applicable to this young person</w:t>
                            </w:r>
                            <w:r w:rsidRPr="002B5125"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  <w:r w:rsidR="002B51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B5125" w:rsidRPr="002B51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Use Yes</w:t>
                            </w:r>
                            <w:r w:rsidR="00DB75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125" w:rsidRPr="002B51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  No</w:t>
                            </w:r>
                            <w:r w:rsidR="00DB75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125" w:rsidRPr="002B51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125" w:rsidRPr="002B51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Unknown) </w:t>
                            </w:r>
                          </w:p>
                          <w:tbl>
                            <w:tblPr>
                              <w:tblStyle w:val="TableGrid"/>
                              <w:tblW w:w="1034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792"/>
                              <w:gridCol w:w="2551"/>
                            </w:tblGrid>
                            <w:tr w:rsidR="002B5125" w:rsidRPr="00A47CD2" w14:paraId="54F091D1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CCFFFF"/>
                                </w:tcPr>
                                <w:p w14:paraId="54F091CF" w14:textId="77777777" w:rsidR="002B5125" w:rsidRPr="00A47CD2" w:rsidRDefault="002B5125" w:rsidP="00EC559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CCFFFF"/>
                                </w:tcPr>
                                <w:p w14:paraId="54F091D0" w14:textId="77777777" w:rsidR="002B5125" w:rsidRPr="00A47CD2" w:rsidRDefault="002B5125" w:rsidP="00EC55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/ No/ Unknown</w:t>
                                  </w:r>
                                </w:p>
                              </w:tc>
                            </w:tr>
                            <w:tr w:rsidR="00DB1EEE" w:rsidRPr="00A47CD2" w14:paraId="54F091D4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D2" w14:textId="77777777" w:rsidR="00DB1EEE" w:rsidRPr="00A47CD2" w:rsidRDefault="00946C36" w:rsidP="00946C36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Repeat missing incidents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D3" w14:textId="688A6D4C" w:rsidR="00DB1EEE" w:rsidRPr="00A47CD2" w:rsidRDefault="008127B2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7" w:name="A1"/>
                                  <w:r>
                                    <w:t>No</w:t>
                                  </w:r>
                                  <w:bookmarkEnd w:id="7"/>
                                </w:p>
                              </w:tc>
                            </w:tr>
                            <w:tr w:rsidR="00DB1EEE" w:rsidRPr="00A47CD2" w14:paraId="54F091D7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D5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Drug or alcohol misuse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D6" w14:textId="166779AC" w:rsidR="00DB1EEE" w:rsidRPr="00A47CD2" w:rsidRDefault="008127B2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8" w:name="A2"/>
                                  <w:r>
                                    <w:t>Unknown</w:t>
                                  </w:r>
                                  <w:bookmarkEnd w:id="8"/>
                                </w:p>
                              </w:tc>
                            </w:tr>
                            <w:tr w:rsidR="00DB1EEE" w:rsidRPr="00A47CD2" w14:paraId="54F091DA" w14:textId="77777777" w:rsidTr="00DB1EEE">
                              <w:trPr>
                                <w:trHeight w:val="241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D8" w14:textId="4CCFF48C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 possession of money/ gifts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items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phones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clothing that cannot be account for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D9" w14:textId="7D2AF5DD" w:rsidR="00DB1EEE" w:rsidRPr="00A47CD2" w:rsidRDefault="008127B2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9" w:name="A3"/>
                                  <w:r>
                                    <w:t>No</w:t>
                                  </w:r>
                                  <w:bookmarkEnd w:id="9"/>
                                </w:p>
                              </w:tc>
                            </w:tr>
                            <w:tr w:rsidR="00DB1EEE" w:rsidRPr="00A47CD2" w14:paraId="54F091DD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DB" w14:textId="60942E3A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Change in physical appearance or behaviour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/ isolated from peers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more secretive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DC" w14:textId="430514BC" w:rsidR="00DB1EEE" w:rsidRPr="00A47CD2" w:rsidRDefault="008127B2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0" w:name="A4"/>
                                  <w:r>
                                    <w:t>No</w:t>
                                  </w:r>
                                  <w:bookmarkEnd w:id="10"/>
                                </w:p>
                              </w:tc>
                            </w:tr>
                            <w:tr w:rsidR="00DB1EEE" w:rsidRPr="00A47CD2" w14:paraId="54F091E0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DE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Pregnancy, termination or repeat testing for sexually transmitted infections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DF" w14:textId="12205B31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1" w:name="A5"/>
                                  <w:r>
                                    <w:t>No</w:t>
                                  </w:r>
                                  <w:bookmarkEnd w:id="11"/>
                                </w:p>
                              </w:tc>
                            </w:tr>
                            <w:tr w:rsidR="00DB1EEE" w:rsidRPr="00A47CD2" w14:paraId="54F091E3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E1" w14:textId="09FA8C37" w:rsidR="00DB1EEE" w:rsidRPr="00A47CD2" w:rsidRDefault="00DB1EEE" w:rsidP="00392DBD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Being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coerced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into taking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sharing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indecent images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 self or others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E2" w14:textId="100A365B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2" w:name="A6"/>
                                  <w:r>
                                    <w:t>No</w:t>
                                  </w:r>
                                  <w:bookmarkEnd w:id="12"/>
                                </w:p>
                              </w:tc>
                            </w:tr>
                            <w:tr w:rsidR="00DB1EEE" w:rsidRPr="00A47CD2" w14:paraId="54F091E6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E4" w14:textId="7A3CE152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Arrested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Involved in criminality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E5" w14:textId="1CAEB394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3" w:name="A7"/>
                                  <w:r>
                                    <w:t>No</w:t>
                                  </w:r>
                                  <w:bookmarkEnd w:id="13"/>
                                </w:p>
                              </w:tc>
                            </w:tr>
                            <w:tr w:rsidR="00DB1EEE" w:rsidRPr="00A47CD2" w14:paraId="54F091E9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E7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Found / travelling out of Borough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E8" w14:textId="6D6A8966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4" w:name="A8"/>
                                  <w:r>
                                    <w:t>Yes</w:t>
                                  </w:r>
                                  <w:bookmarkEnd w:id="14"/>
                                </w:p>
                              </w:tc>
                            </w:tr>
                            <w:tr w:rsidR="00DB1EEE" w:rsidRPr="00A47CD2" w14:paraId="54F091EC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EA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Multiple mobile phones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EB" w14:textId="73F81589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5" w:name="A9"/>
                                  <w:r>
                                    <w:t>Unknown</w:t>
                                  </w:r>
                                  <w:bookmarkEnd w:id="15"/>
                                </w:p>
                              </w:tc>
                            </w:tr>
                            <w:tr w:rsidR="00DB1EEE" w:rsidRPr="00A47CD2" w14:paraId="54F091EF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ED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Young person feels indebted to an individual or group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EE" w14:textId="3CFEF204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6" w:name="A10"/>
                                  <w:r>
                                    <w:t>No</w:t>
                                  </w:r>
                                  <w:bookmarkEnd w:id="16"/>
                                </w:p>
                              </w:tc>
                            </w:tr>
                            <w:tr w:rsidR="00DB1EEE" w:rsidRPr="00A47CD2" w14:paraId="54F091F2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0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Items missing from home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F1" w14:textId="07E9D093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7" w:name="A11"/>
                                  <w:r>
                                    <w:t>No</w:t>
                                  </w:r>
                                  <w:bookmarkEnd w:id="17"/>
                                </w:p>
                              </w:tc>
                            </w:tr>
                            <w:tr w:rsidR="00DB1EEE" w:rsidRPr="00A47CD2" w14:paraId="54F091F5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3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Young person carrying / concealing weapons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F4" w14:textId="56690EBA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8" w:name="A12"/>
                                  <w:r>
                                    <w:t>No</w:t>
                                  </w:r>
                                  <w:bookmarkEnd w:id="18"/>
                                </w:p>
                              </w:tc>
                            </w:tr>
                            <w:tr w:rsidR="00DB1EEE" w:rsidRPr="00A47CD2" w14:paraId="54F091F8" w14:textId="77777777" w:rsidTr="00DB1EEE">
                              <w:trPr>
                                <w:trHeight w:val="492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6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Connections with other people in gangs, criminality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or Organised Crime Groups (OCGs)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F7" w14:textId="0DCFCADE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9" w:name="A13"/>
                                  <w:r>
                                    <w:t>No</w:t>
                                  </w:r>
                                  <w:bookmarkEnd w:id="19"/>
                                </w:p>
                              </w:tc>
                            </w:tr>
                            <w:tr w:rsidR="00DB1EEE" w:rsidRPr="00A47CD2" w14:paraId="54F091FB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9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Absent from school  / Non-school attendance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FA" w14:textId="31B38621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0" w:name="A14"/>
                                  <w:r>
                                    <w:t>No</w:t>
                                  </w:r>
                                  <w:bookmarkEnd w:id="20"/>
                                </w:p>
                              </w:tc>
                            </w:tr>
                            <w:tr w:rsidR="00DB1EEE" w:rsidRPr="00A47CD2" w14:paraId="54F091FE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C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Living in a chaotic / dysfunctional household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1FD" w14:textId="0AF69419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1" w:name="A15"/>
                                  <w:r>
                                    <w:t>No</w:t>
                                  </w:r>
                                  <w:bookmarkEnd w:id="21"/>
                                </w:p>
                              </w:tc>
                            </w:tr>
                            <w:tr w:rsidR="00946C36" w:rsidRPr="00A47CD2" w14:paraId="54F09201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1FF" w14:textId="77777777" w:rsidR="00946C36" w:rsidRPr="00A47CD2" w:rsidRDefault="00946C36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46C3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Child has experience of extra or intra familial violence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0" w14:textId="02A9C74A" w:rsidR="00946C36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2" w:name="A16"/>
                                  <w:r>
                                    <w:t>No</w:t>
                                  </w:r>
                                  <w:bookmarkEnd w:id="22"/>
                                </w:p>
                              </w:tc>
                            </w:tr>
                            <w:tr w:rsidR="00DB1EEE" w:rsidRPr="00A47CD2" w14:paraId="54F09204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02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Low self-esteem / self confidence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3" w14:textId="24C4021A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3" w:name="A17"/>
                                  <w:r>
                                    <w:t>Yes</w:t>
                                  </w:r>
                                  <w:bookmarkEnd w:id="23"/>
                                </w:p>
                              </w:tc>
                            </w:tr>
                            <w:tr w:rsidR="00DB1EEE" w:rsidRPr="00A47CD2" w14:paraId="54F09207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05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Minimising or retracting statements of harm to professionals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6" w14:textId="7A6E1E0C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4" w:name="A18"/>
                                  <w:r>
                                    <w:t>No</w:t>
                                  </w:r>
                                  <w:bookmarkEnd w:id="24"/>
                                </w:p>
                              </w:tc>
                            </w:tr>
                            <w:tr w:rsidR="00DB1EEE" w:rsidRPr="00A47CD2" w14:paraId="54F0920A" w14:textId="77777777" w:rsidTr="00DB1EEE">
                              <w:trPr>
                                <w:trHeight w:val="492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08" w14:textId="3ABC8703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Self-harm indicators and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 mental health concerns and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 suicidal thoughts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attempts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9" w14:textId="0485BEAC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5" w:name="A19"/>
                                  <w:r>
                                    <w:t>Yes</w:t>
                                  </w:r>
                                  <w:bookmarkEnd w:id="25"/>
                                </w:p>
                              </w:tc>
                            </w:tr>
                            <w:tr w:rsidR="00DB1EEE" w:rsidRPr="00A47CD2" w14:paraId="54F0920D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0B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Injuries – evidence of physical or sexual assault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(i.e. domestic abuse)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C" w14:textId="01614E7D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6" w:name="A20"/>
                                  <w:r>
                                    <w:t>No</w:t>
                                  </w:r>
                                  <w:bookmarkEnd w:id="26"/>
                                </w:p>
                              </w:tc>
                            </w:tr>
                            <w:tr w:rsidR="00DB1EEE" w:rsidRPr="00A47CD2" w14:paraId="54F09210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0E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Relationship breakdown with family and or peers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0F" w14:textId="27A42A88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7" w:name="A21"/>
                                  <w:r>
                                    <w:t>Yes</w:t>
                                  </w:r>
                                  <w:bookmarkEnd w:id="27"/>
                                </w:p>
                              </w:tc>
                            </w:tr>
                            <w:tr w:rsidR="00DB1EEE" w:rsidRPr="00A47CD2" w14:paraId="54F09213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11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Expressions around invincibility or not caring what happens to them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12" w14:textId="17D1FB4B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8" w:name="A22"/>
                                  <w:r>
                                    <w:t>No</w:t>
                                  </w:r>
                                  <w:bookmarkEnd w:id="28"/>
                                </w:p>
                              </w:tc>
                            </w:tr>
                            <w:tr w:rsidR="00DB1EEE" w:rsidRPr="00A47CD2" w14:paraId="54F09216" w14:textId="77777777" w:rsidTr="00DB1EEE">
                              <w:trPr>
                                <w:trHeight w:val="246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14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Forming relations with unknown adults and young people, including online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15" w14:textId="0B36076D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9" w:name="A23"/>
                                  <w:r>
                                    <w:t>Yes</w:t>
                                  </w:r>
                                  <w:bookmarkEnd w:id="29"/>
                                </w:p>
                              </w:tc>
                            </w:tr>
                            <w:tr w:rsidR="00DB1EEE" w:rsidRPr="00A47CD2" w14:paraId="54F09219" w14:textId="77777777" w:rsidTr="00DB1EEE">
                              <w:trPr>
                                <w:trHeight w:val="511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17" w14:textId="0360D7B3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Increasing disruptive, hostile or physically aggressive, including use of sexual language and language in relating to criminality and</w:t>
                                  </w:r>
                                  <w:r w:rsidR="00DB750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or violence.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18" w14:textId="1DCB2D23" w:rsidR="00DB1EEE" w:rsidRPr="00A47CD2" w:rsidRDefault="007B0F08" w:rsidP="007B0F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0" w:name="A24"/>
                                  <w:r>
                                    <w:t>Unknown</w:t>
                                  </w:r>
                                  <w:bookmarkEnd w:id="30"/>
                                </w:p>
                              </w:tc>
                            </w:tr>
                            <w:tr w:rsidR="00DB1EEE" w:rsidRPr="00A47CD2" w14:paraId="54F0921C" w14:textId="77777777" w:rsidTr="00DB1EEE">
                              <w:trPr>
                                <w:trHeight w:val="492"/>
                              </w:trPr>
                              <w:tc>
                                <w:tcPr>
                                  <w:tcW w:w="7792" w:type="dxa"/>
                                </w:tcPr>
                                <w:p w14:paraId="54F0921A" w14:textId="77777777" w:rsidR="00DB1EEE" w:rsidRPr="00A47CD2" w:rsidRDefault="00DB1EEE" w:rsidP="00697058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47C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Young person’s sexuality increases their vulnerability as they feel unaccepted due to sexual orientation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F0921B" w14:textId="2D339B2F" w:rsidR="00DB1EEE" w:rsidRPr="00A47CD2" w:rsidRDefault="007B0F08" w:rsidP="00DB1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1" w:name="A25"/>
                                  <w:r>
                                    <w:t>No</w:t>
                                  </w:r>
                                  <w:bookmarkEnd w:id="31"/>
                                </w:p>
                              </w:tc>
                            </w:tr>
                          </w:tbl>
                          <w:p w14:paraId="54F0921D" w14:textId="77777777" w:rsidR="00FF508A" w:rsidRPr="00EC559A" w:rsidRDefault="00FF508A" w:rsidP="00FF508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09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50.5pt;margin-top:37.35pt;width:536.5pt;height:53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6WEAIAACAEAAAOAAAAZHJzL2Uyb0RvYy54bWysU9uO0zAQfUfiHyy/06SlXdqo6WrpUoS0&#10;XKSFD3Acp7FwPGbsNlm+nrHT7VYLvCD8YHk84+OZM2fW10Nn2FGh12BLPp3knCkrodZ2X/JvX3ev&#10;lpz5IGwtDFhV8gfl+fXm5Yt17wo1gxZMrZARiPVF70rehuCKLPOyVZ3wE3DKkrMB7EQgE/dZjaIn&#10;9M5kszy/ynrA2iFI5T3d3o5Ovkn4TaNk+Nw0XgVmSk65hbRj2qu4Z5u1KPYoXKvlKQ3xD1l0Qlv6&#10;9Ax1K4JgB9S/QXVaInhowkRCl0HTaKlSDVTNNH9WzX0rnEq1EDnenWny/w9Wfjreuy/IwvAWBmpg&#10;KsK7O5DfPbOwbYXdqxtE6Fslavp4GinLeueL09NItS98BKn6j1BTk8UhQAIaGuwiK1QnI3RqwMOZ&#10;dDUEJunyajl9vViQS5KPjNUqT23JRPH43KEP7xV0LB5KjtTVBC+Odz7EdETxGBJ/82B0vdPGJAP3&#10;1dYgOwpSwC6tVMGzMGNZX/LVYrYYGfgrRJ7WnyA6HUjKRnclX56DRBF5e2frJLQgtBnPlLKxJyIj&#10;dyOLYagGCoyEVlA/EKUIo2RpxOjQAv7krCe5ltz/OAhUnJkPltqyms7nUd/JmC/ezMjAS0916RFW&#10;ElTJA2fjcRvSTETCLNxQ+xqdiH3K5JQryTDxfRqZqPNLO0U9DfbmFwAAAP//AwBQSwMEFAAGAAgA&#10;AAAhAM9Z1J7hAAAADAEAAA8AAABkcnMvZG93bnJldi54bWxMj8tOwzAQRfdI/IM1SGxQ66REdRri&#10;VAgJBDsoCLZuPE0i/Ai2m4a/Z1jBcmaO7pxbb2dr2IQhDt5JyJcZMHSt14PrJLy93i9KYDEpp5Xx&#10;DiV8Y4Rtc35Wq0r7k3vBaZc6RiEuVkpCn9JYcR7bHq2KSz+io9vBB6sSjaHjOqgThVvDV1m25lYN&#10;jj70asS7HtvP3dFKKIvH6SM+XT+/t+uD2aQrMT18BSkvL+bbG2AJ5/QHw68+qUNDTnt/dDoyI2GR&#10;ZzmVSRJEIYARsRErWuwJzYtSAG9q/r9E8wMAAP//AwBQSwECLQAUAAYACAAAACEAtoM4kv4AAADh&#10;AQAAEwAAAAAAAAAAAAAAAAAAAAAAW0NvbnRlbnRfVHlwZXNdLnhtbFBLAQItABQABgAIAAAAIQA4&#10;/SH/1gAAAJQBAAALAAAAAAAAAAAAAAAAAC8BAABfcmVscy8ucmVsc1BLAQItABQABgAIAAAAIQBE&#10;a06WEAIAACAEAAAOAAAAAAAAAAAAAAAAAC4CAABkcnMvZTJvRG9jLnhtbFBLAQItABQABgAIAAAA&#10;IQDPWdSe4QAAAAwBAAAPAAAAAAAAAAAAAAAAAGoEAABkcnMvZG93bnJldi54bWxQSwUGAAAAAAQA&#10;BADzAAAAeAUAAAAA&#10;">
                <v:textbox>
                  <w:txbxContent>
                    <w:p w14:paraId="54F091CE" w14:textId="4A94D355" w:rsidR="00EC559A" w:rsidRPr="002B5125" w:rsidRDefault="00C80166" w:rsidP="00EC559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5125">
                        <w:rPr>
                          <w:rFonts w:ascii="Arial" w:hAnsi="Arial" w:cs="Arial"/>
                          <w:b/>
                        </w:rPr>
                        <w:t xml:space="preserve">Which of the </w:t>
                      </w:r>
                      <w:r w:rsidR="00EC559A" w:rsidRPr="002B5125">
                        <w:rPr>
                          <w:rFonts w:ascii="Arial" w:hAnsi="Arial" w:cs="Arial"/>
                          <w:b/>
                        </w:rPr>
                        <w:t>following are applicable to this young person</w:t>
                      </w:r>
                      <w:r w:rsidRPr="002B5125">
                        <w:rPr>
                          <w:rFonts w:ascii="Arial" w:hAnsi="Arial" w:cs="Arial"/>
                          <w:b/>
                        </w:rPr>
                        <w:t>?</w:t>
                      </w:r>
                      <w:r w:rsidR="002B51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2B5125" w:rsidRPr="002B51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Use Yes</w:t>
                      </w:r>
                      <w:r w:rsidR="00DB75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5125" w:rsidRPr="002B51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  No</w:t>
                      </w:r>
                      <w:r w:rsidR="00DB75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5125" w:rsidRPr="002B51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 w:rsidR="00DB75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5125" w:rsidRPr="002B51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Unknown) </w:t>
                      </w:r>
                    </w:p>
                    <w:tbl>
                      <w:tblPr>
                        <w:tblStyle w:val="TableGrid"/>
                        <w:tblW w:w="1034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92"/>
                        <w:gridCol w:w="2551"/>
                      </w:tblGrid>
                      <w:tr w:rsidR="002B5125" w:rsidRPr="00A47CD2" w14:paraId="54F091D1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CCFFFF"/>
                          </w:tcPr>
                          <w:p w14:paraId="54F091CF" w14:textId="77777777" w:rsidR="002B5125" w:rsidRPr="00A47CD2" w:rsidRDefault="002B5125" w:rsidP="00EC559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CCFFFF"/>
                          </w:tcPr>
                          <w:p w14:paraId="54F091D0" w14:textId="77777777" w:rsidR="002B5125" w:rsidRPr="00A47CD2" w:rsidRDefault="002B5125" w:rsidP="00EC55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 No/ Unknown</w:t>
                            </w:r>
                          </w:p>
                        </w:tc>
                      </w:tr>
                      <w:tr w:rsidR="00DB1EEE" w:rsidRPr="00A47CD2" w14:paraId="54F091D4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D2" w14:textId="77777777" w:rsidR="00DB1EEE" w:rsidRPr="00A47CD2" w:rsidRDefault="00946C36" w:rsidP="00946C36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Repeat missing incidents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D3" w14:textId="688A6D4C" w:rsidR="00DB1EEE" w:rsidRPr="00A47CD2" w:rsidRDefault="008127B2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2" w:name="A1"/>
                            <w:r>
                              <w:t>No</w:t>
                            </w:r>
                            <w:bookmarkEnd w:id="32"/>
                          </w:p>
                        </w:tc>
                      </w:tr>
                      <w:tr w:rsidR="00DB1EEE" w:rsidRPr="00A47CD2" w14:paraId="54F091D7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D5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 or alcohol misuse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D6" w14:textId="166779AC" w:rsidR="00DB1EEE" w:rsidRPr="00A47CD2" w:rsidRDefault="008127B2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3" w:name="A2"/>
                            <w:r>
                              <w:t>Unknown</w:t>
                            </w:r>
                            <w:bookmarkEnd w:id="33"/>
                          </w:p>
                        </w:tc>
                      </w:tr>
                      <w:tr w:rsidR="00DB1EEE" w:rsidRPr="00A47CD2" w14:paraId="54F091DA" w14:textId="77777777" w:rsidTr="00DB1EEE">
                        <w:trPr>
                          <w:trHeight w:val="241"/>
                        </w:trPr>
                        <w:tc>
                          <w:tcPr>
                            <w:tcW w:w="7792" w:type="dxa"/>
                          </w:tcPr>
                          <w:p w14:paraId="54F091D8" w14:textId="4CCFF48C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possession of money/ gifts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items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phones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clothing that cannot be account for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D9" w14:textId="7D2AF5DD" w:rsidR="00DB1EEE" w:rsidRPr="00A47CD2" w:rsidRDefault="008127B2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4" w:name="A3"/>
                            <w:r>
                              <w:t>No</w:t>
                            </w:r>
                            <w:bookmarkEnd w:id="34"/>
                          </w:p>
                        </w:tc>
                      </w:tr>
                      <w:tr w:rsidR="00DB1EEE" w:rsidRPr="00A47CD2" w14:paraId="54F091DD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DB" w14:textId="60942E3A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Change in physical appearance or behaviour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isolated from peers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more secretive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DC" w14:textId="430514BC" w:rsidR="00DB1EEE" w:rsidRPr="00A47CD2" w:rsidRDefault="008127B2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5" w:name="A4"/>
                            <w:r>
                              <w:t>No</w:t>
                            </w:r>
                            <w:bookmarkEnd w:id="35"/>
                          </w:p>
                        </w:tc>
                      </w:tr>
                      <w:tr w:rsidR="00DB1EEE" w:rsidRPr="00A47CD2" w14:paraId="54F091E0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DE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Pregnancy, termination or repeat testing for sexually transmitted infections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DF" w14:textId="12205B31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6" w:name="A5"/>
                            <w:r>
                              <w:t>No</w:t>
                            </w:r>
                            <w:bookmarkEnd w:id="36"/>
                          </w:p>
                        </w:tc>
                      </w:tr>
                      <w:tr w:rsidR="00DB1EEE" w:rsidRPr="00A47CD2" w14:paraId="54F091E3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E1" w14:textId="09FA8C37" w:rsidR="00DB1EEE" w:rsidRPr="00A47CD2" w:rsidRDefault="00DB1EEE" w:rsidP="00392DBD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Being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coerced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into taking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sharing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indecent images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self or others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E2" w14:textId="100A365B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7" w:name="A6"/>
                            <w:r>
                              <w:t>No</w:t>
                            </w:r>
                            <w:bookmarkEnd w:id="37"/>
                          </w:p>
                        </w:tc>
                      </w:tr>
                      <w:tr w:rsidR="00DB1EEE" w:rsidRPr="00A47CD2" w14:paraId="54F091E6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E4" w14:textId="7A3CE152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Arrested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Involved in criminality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E5" w14:textId="1CAEB394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8" w:name="A7"/>
                            <w:r>
                              <w:t>No</w:t>
                            </w:r>
                            <w:bookmarkEnd w:id="38"/>
                          </w:p>
                        </w:tc>
                      </w:tr>
                      <w:tr w:rsidR="00DB1EEE" w:rsidRPr="00A47CD2" w14:paraId="54F091E9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E7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Found / travelling out of Borough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E8" w14:textId="6D6A8966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9" w:name="A8"/>
                            <w:r>
                              <w:t>Yes</w:t>
                            </w:r>
                            <w:bookmarkEnd w:id="39"/>
                          </w:p>
                        </w:tc>
                      </w:tr>
                      <w:tr w:rsidR="00DB1EEE" w:rsidRPr="00A47CD2" w14:paraId="54F091EC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EA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Multiple mobile phones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EB" w14:textId="73F81589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0" w:name="A9"/>
                            <w:r>
                              <w:t>Unknown</w:t>
                            </w:r>
                            <w:bookmarkEnd w:id="40"/>
                          </w:p>
                        </w:tc>
                      </w:tr>
                      <w:tr w:rsidR="00DB1EEE" w:rsidRPr="00A47CD2" w14:paraId="54F091EF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ED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Young person feels indebted to an individual or group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EE" w14:textId="3CFEF204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1" w:name="A10"/>
                            <w:r>
                              <w:t>No</w:t>
                            </w:r>
                            <w:bookmarkEnd w:id="41"/>
                          </w:p>
                        </w:tc>
                      </w:tr>
                      <w:tr w:rsidR="00DB1EEE" w:rsidRPr="00A47CD2" w14:paraId="54F091F2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F0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Items missing from home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F1" w14:textId="07E9D093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2" w:name="A11"/>
                            <w:r>
                              <w:t>No</w:t>
                            </w:r>
                            <w:bookmarkEnd w:id="42"/>
                          </w:p>
                        </w:tc>
                      </w:tr>
                      <w:tr w:rsidR="00DB1EEE" w:rsidRPr="00A47CD2" w14:paraId="54F091F5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F3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Young person carrying / concealing weapons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F4" w14:textId="56690EBA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3" w:name="A12"/>
                            <w:r>
                              <w:t>No</w:t>
                            </w:r>
                            <w:bookmarkEnd w:id="43"/>
                          </w:p>
                        </w:tc>
                      </w:tr>
                      <w:tr w:rsidR="00DB1EEE" w:rsidRPr="00A47CD2" w14:paraId="54F091F8" w14:textId="77777777" w:rsidTr="00DB1EEE">
                        <w:trPr>
                          <w:trHeight w:val="492"/>
                        </w:trPr>
                        <w:tc>
                          <w:tcPr>
                            <w:tcW w:w="7792" w:type="dxa"/>
                          </w:tcPr>
                          <w:p w14:paraId="54F091F6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Connections with other people in gangs, criminality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Organised Crime Groups (OCGs)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F7" w14:textId="0DCFCADE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4" w:name="A13"/>
                            <w:r>
                              <w:t>No</w:t>
                            </w:r>
                            <w:bookmarkEnd w:id="44"/>
                          </w:p>
                        </w:tc>
                      </w:tr>
                      <w:tr w:rsidR="00DB1EEE" w:rsidRPr="00A47CD2" w14:paraId="54F091FB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F9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Absent from school  / Non-school attendance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FA" w14:textId="31B38621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5" w:name="A14"/>
                            <w:r>
                              <w:t>No</w:t>
                            </w:r>
                            <w:bookmarkEnd w:id="45"/>
                          </w:p>
                        </w:tc>
                      </w:tr>
                      <w:tr w:rsidR="00DB1EEE" w:rsidRPr="00A47CD2" w14:paraId="54F091FE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FC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Living in a chaotic / dysfunctional household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1FD" w14:textId="0AF69419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6" w:name="A15"/>
                            <w:r>
                              <w:t>No</w:t>
                            </w:r>
                            <w:bookmarkEnd w:id="46"/>
                          </w:p>
                        </w:tc>
                      </w:tr>
                      <w:tr w:rsidR="00946C36" w:rsidRPr="00A47CD2" w14:paraId="54F09201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1FF" w14:textId="77777777" w:rsidR="00946C36" w:rsidRPr="00A47CD2" w:rsidRDefault="00946C36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6C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 has experience of extra or intra familial violence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0" w14:textId="02A9C74A" w:rsidR="00946C36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7" w:name="A16"/>
                            <w:r>
                              <w:t>No</w:t>
                            </w:r>
                            <w:bookmarkEnd w:id="47"/>
                          </w:p>
                        </w:tc>
                      </w:tr>
                      <w:tr w:rsidR="00DB1EEE" w:rsidRPr="00A47CD2" w14:paraId="54F09204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02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Low self-esteem / self confidence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3" w14:textId="24C4021A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8" w:name="A17"/>
                            <w:r>
                              <w:t>Yes</w:t>
                            </w:r>
                            <w:bookmarkEnd w:id="48"/>
                          </w:p>
                        </w:tc>
                      </w:tr>
                      <w:tr w:rsidR="00DB1EEE" w:rsidRPr="00A47CD2" w14:paraId="54F09207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05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Minimising or retracting statements of harm to professionals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6" w14:textId="7A6E1E0C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9" w:name="A18"/>
                            <w:r>
                              <w:t>No</w:t>
                            </w:r>
                            <w:bookmarkEnd w:id="49"/>
                          </w:p>
                        </w:tc>
                      </w:tr>
                      <w:tr w:rsidR="00DB1EEE" w:rsidRPr="00A47CD2" w14:paraId="54F0920A" w14:textId="77777777" w:rsidTr="00DB1EEE">
                        <w:trPr>
                          <w:trHeight w:val="492"/>
                        </w:trPr>
                        <w:tc>
                          <w:tcPr>
                            <w:tcW w:w="7792" w:type="dxa"/>
                          </w:tcPr>
                          <w:p w14:paraId="54F09208" w14:textId="3ABC8703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Self-harm indicators and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mental health concerns and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suicidal thoughts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attempts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9" w14:textId="0485BEAC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0" w:name="A19"/>
                            <w:r>
                              <w:t>Yes</w:t>
                            </w:r>
                            <w:bookmarkEnd w:id="50"/>
                          </w:p>
                        </w:tc>
                      </w:tr>
                      <w:tr w:rsidR="00DB1EEE" w:rsidRPr="00A47CD2" w14:paraId="54F0920D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0B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Injuries – evidence of physical or sexual assault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(i.e. domestic abuse)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C" w14:textId="01614E7D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1" w:name="A20"/>
                            <w:r>
                              <w:t>No</w:t>
                            </w:r>
                            <w:bookmarkEnd w:id="51"/>
                          </w:p>
                        </w:tc>
                      </w:tr>
                      <w:tr w:rsidR="00DB1EEE" w:rsidRPr="00A47CD2" w14:paraId="54F09210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0E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Relationship breakdown with family and or peers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0F" w14:textId="27A42A88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2" w:name="A21"/>
                            <w:r>
                              <w:t>Yes</w:t>
                            </w:r>
                            <w:bookmarkEnd w:id="52"/>
                          </w:p>
                        </w:tc>
                      </w:tr>
                      <w:tr w:rsidR="00DB1EEE" w:rsidRPr="00A47CD2" w14:paraId="54F09213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11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Expressions around invincibility or not caring what happens to them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12" w14:textId="17D1FB4B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3" w:name="A22"/>
                            <w:r>
                              <w:t>No</w:t>
                            </w:r>
                            <w:bookmarkEnd w:id="53"/>
                          </w:p>
                        </w:tc>
                      </w:tr>
                      <w:tr w:rsidR="00DB1EEE" w:rsidRPr="00A47CD2" w14:paraId="54F09216" w14:textId="77777777" w:rsidTr="00DB1EEE">
                        <w:trPr>
                          <w:trHeight w:val="246"/>
                        </w:trPr>
                        <w:tc>
                          <w:tcPr>
                            <w:tcW w:w="7792" w:type="dxa"/>
                          </w:tcPr>
                          <w:p w14:paraId="54F09214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Forming relations with unknown adults and young people, including online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15" w14:textId="0B36076D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4" w:name="A23"/>
                            <w:r>
                              <w:t>Yes</w:t>
                            </w:r>
                            <w:bookmarkEnd w:id="54"/>
                          </w:p>
                        </w:tc>
                      </w:tr>
                      <w:tr w:rsidR="00DB1EEE" w:rsidRPr="00A47CD2" w14:paraId="54F09219" w14:textId="77777777" w:rsidTr="00DB1EEE">
                        <w:trPr>
                          <w:trHeight w:val="511"/>
                        </w:trPr>
                        <w:tc>
                          <w:tcPr>
                            <w:tcW w:w="7792" w:type="dxa"/>
                          </w:tcPr>
                          <w:p w14:paraId="54F09217" w14:textId="0360D7B3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Increasing disruptive, hostile or physically aggressive, including use of sexual language and language in relating to criminality and</w:t>
                            </w:r>
                            <w:r w:rsidR="00DB75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or violence.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18" w14:textId="1DCB2D23" w:rsidR="00DB1EEE" w:rsidRPr="00A47CD2" w:rsidRDefault="007B0F08" w:rsidP="007B0F0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5" w:name="A24"/>
                            <w:r>
                              <w:t>Unknown</w:t>
                            </w:r>
                            <w:bookmarkEnd w:id="55"/>
                          </w:p>
                        </w:tc>
                      </w:tr>
                      <w:tr w:rsidR="00DB1EEE" w:rsidRPr="00A47CD2" w14:paraId="54F0921C" w14:textId="77777777" w:rsidTr="00DB1EEE">
                        <w:trPr>
                          <w:trHeight w:val="492"/>
                        </w:trPr>
                        <w:tc>
                          <w:tcPr>
                            <w:tcW w:w="7792" w:type="dxa"/>
                          </w:tcPr>
                          <w:p w14:paraId="54F0921A" w14:textId="77777777" w:rsidR="00DB1EEE" w:rsidRPr="00A47CD2" w:rsidRDefault="00DB1EEE" w:rsidP="0069705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C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Young person’s sexuality increases their vulnerability as they feel unaccepted due to sexual orientation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F0921B" w14:textId="2D339B2F" w:rsidR="00DB1EEE" w:rsidRPr="00A47CD2" w:rsidRDefault="007B0F08" w:rsidP="00DB1E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6" w:name="A25"/>
                            <w:r>
                              <w:t>No</w:t>
                            </w:r>
                            <w:bookmarkEnd w:id="56"/>
                          </w:p>
                        </w:tc>
                      </w:tr>
                    </w:tbl>
                    <w:p w14:paraId="54F0921D" w14:textId="77777777" w:rsidR="00FF508A" w:rsidRPr="00EC559A" w:rsidRDefault="00FF508A" w:rsidP="00FF508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0A0" w:firstRow="1" w:lastRow="0" w:firstColumn="1" w:lastColumn="0" w:noHBand="0" w:noVBand="0"/>
      </w:tblPr>
      <w:tblGrid>
        <w:gridCol w:w="10632"/>
      </w:tblGrid>
      <w:tr w:rsidR="00697058" w:rsidRPr="003E5E56" w14:paraId="54F0917D" w14:textId="77777777" w:rsidTr="00ED0C25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7C" w14:textId="77777777" w:rsidR="00697058" w:rsidRPr="003E5E56" w:rsidRDefault="00697058" w:rsidP="0069705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working well (strengths)</w:t>
            </w:r>
            <w:r w:rsidR="00946C3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for the child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w</w:t>
            </w:r>
            <w:r w:rsidR="008E6FD1">
              <w:rPr>
                <w:rFonts w:ascii="Arial" w:hAnsi="Arial" w:cs="Arial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ere known? </w:t>
            </w:r>
          </w:p>
        </w:tc>
      </w:tr>
      <w:tr w:rsidR="00697058" w:rsidRPr="003E5E56" w14:paraId="54F09184" w14:textId="77777777" w:rsidTr="00ED0C25">
        <w:trPr>
          <w:trHeight w:val="352"/>
        </w:trPr>
        <w:bookmarkStart w:id="57" w:name="strengths" w:displacedByCustomXml="next"/>
        <w:sdt>
          <w:sdtPr>
            <w:rPr>
              <w:rFonts w:ascii="Arial" w:eastAsia="Calibri" w:hAnsi="Arial" w:cs="Arial"/>
            </w:rPr>
            <w:id w:val="1535924481"/>
            <w:placeholder>
              <w:docPart w:val="C35E5A5B77F84BB28186F7597A7B1B26"/>
            </w:placeholder>
          </w:sdtPr>
          <w:sdtEndPr/>
          <w:sdtContent>
            <w:bookmarkEnd w:id="57" w:displacedByCustomXml="prev"/>
            <w:tc>
              <w:tcPr>
                <w:tcW w:w="10632" w:type="dxa"/>
                <w:vAlign w:val="center"/>
              </w:tcPr>
              <w:p w14:paraId="54F0917E" w14:textId="69792DB1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7F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0" w14:textId="77777777" w:rsidR="00D761B9" w:rsidRDefault="00D761B9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1" w14:textId="77777777" w:rsidR="00D761B9" w:rsidRDefault="00D761B9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2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3" w14:textId="77777777" w:rsidR="00697058" w:rsidRPr="003E5E56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85" w14:textId="77777777" w:rsidR="004F6AA2" w:rsidRPr="00697058" w:rsidRDefault="004F6AA2" w:rsidP="00A03433">
      <w:pPr>
        <w:jc w:val="center"/>
        <w:rPr>
          <w:rFonts w:ascii="Arial" w:hAnsi="Arial" w:cs="Arial"/>
          <w:b/>
          <w:sz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697058" w:rsidRPr="00697058" w14:paraId="54F09187" w14:textId="77777777" w:rsidTr="008A20A1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86" w14:textId="2C722118" w:rsidR="00697058" w:rsidRPr="003E5E56" w:rsidRDefault="00697058" w:rsidP="008A20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7058">
              <w:rPr>
                <w:rFonts w:ascii="Arial" w:hAnsi="Arial" w:cs="Arial"/>
                <w:b/>
                <w:sz w:val="24"/>
                <w:szCs w:val="24"/>
              </w:rPr>
              <w:t>Are the parents</w:t>
            </w:r>
            <w:r w:rsidR="00DB750E">
              <w:rPr>
                <w:rFonts w:ascii="Arial" w:hAnsi="Arial" w:cs="Arial"/>
                <w:b/>
                <w:sz w:val="24"/>
                <w:szCs w:val="24"/>
              </w:rPr>
              <w:t xml:space="preserve"> / c</w:t>
            </w:r>
            <w:r w:rsidRPr="00697058">
              <w:rPr>
                <w:rFonts w:ascii="Arial" w:hAnsi="Arial" w:cs="Arial"/>
                <w:b/>
                <w:sz w:val="24"/>
                <w:szCs w:val="24"/>
              </w:rPr>
              <w:t xml:space="preserve">arers aware of these concerns? If </w:t>
            </w:r>
            <w:proofErr w:type="gramStart"/>
            <w:r w:rsidRPr="00697058">
              <w:rPr>
                <w:rFonts w:ascii="Arial" w:hAnsi="Arial" w:cs="Arial"/>
                <w:b/>
                <w:sz w:val="24"/>
                <w:szCs w:val="24"/>
              </w:rPr>
              <w:t>not</w:t>
            </w:r>
            <w:proofErr w:type="gramEnd"/>
            <w:r w:rsidRPr="006970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697058">
              <w:rPr>
                <w:rFonts w:ascii="Arial" w:hAnsi="Arial" w:cs="Arial"/>
                <w:b/>
                <w:sz w:val="24"/>
                <w:szCs w:val="24"/>
              </w:rPr>
              <w:t>why not</w:t>
            </w:r>
            <w:proofErr w:type="gramEnd"/>
            <w:r w:rsidRPr="0069705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697058" w:rsidRPr="003E5E56" w14:paraId="54F0918E" w14:textId="77777777" w:rsidTr="008A20A1">
        <w:trPr>
          <w:trHeight w:val="352"/>
        </w:trPr>
        <w:bookmarkStart w:id="58" w:name="parent_concerns" w:displacedByCustomXml="next"/>
        <w:sdt>
          <w:sdtPr>
            <w:rPr>
              <w:rFonts w:ascii="Arial" w:eastAsia="Calibri" w:hAnsi="Arial" w:cs="Arial"/>
            </w:rPr>
            <w:id w:val="716936338"/>
            <w:placeholder>
              <w:docPart w:val="95EA7418CF6B429780CD45F8DEFA52FD"/>
            </w:placeholder>
          </w:sdtPr>
          <w:sdtEndPr/>
          <w:sdtContent>
            <w:bookmarkEnd w:id="58" w:displacedByCustomXml="prev"/>
            <w:tc>
              <w:tcPr>
                <w:tcW w:w="10632" w:type="dxa"/>
                <w:vAlign w:val="center"/>
              </w:tcPr>
              <w:p w14:paraId="54F09189" w14:textId="74097AA0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A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B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C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8D" w14:textId="77777777" w:rsidR="00697058" w:rsidRPr="003E5E56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8F" w14:textId="77777777" w:rsidR="004F6AA2" w:rsidRDefault="004F6AA2" w:rsidP="00A03433">
      <w:pPr>
        <w:jc w:val="center"/>
        <w:rPr>
          <w:b/>
          <w:sz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697058" w:rsidRPr="003E5E56" w14:paraId="54F09191" w14:textId="77777777" w:rsidTr="008A20A1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90" w14:textId="77777777" w:rsidR="00697058" w:rsidRPr="003E5E56" w:rsidRDefault="00697058" w:rsidP="008A20A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What is the child’s view of these concerns? </w:t>
            </w:r>
          </w:p>
        </w:tc>
      </w:tr>
      <w:tr w:rsidR="00697058" w:rsidRPr="003E5E56" w14:paraId="54F09198" w14:textId="77777777" w:rsidTr="008A20A1">
        <w:trPr>
          <w:trHeight w:val="352"/>
        </w:trPr>
        <w:bookmarkStart w:id="59" w:name="child_concerns" w:displacedByCustomXml="next"/>
        <w:sdt>
          <w:sdtPr>
            <w:rPr>
              <w:rFonts w:ascii="Arial" w:eastAsia="Calibri" w:hAnsi="Arial" w:cs="Arial"/>
            </w:rPr>
            <w:id w:val="564452439"/>
            <w:placeholder>
              <w:docPart w:val="DE5372EC0BA34FFEB0E99FC26FE678F3"/>
            </w:placeholder>
          </w:sdtPr>
          <w:sdtEndPr/>
          <w:sdtContent>
            <w:bookmarkEnd w:id="59" w:displacedByCustomXml="prev"/>
            <w:tc>
              <w:tcPr>
                <w:tcW w:w="10632" w:type="dxa"/>
                <w:vAlign w:val="center"/>
              </w:tcPr>
              <w:p w14:paraId="54F09192" w14:textId="2AB23AF2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93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94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95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96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97" w14:textId="77777777" w:rsidR="00697058" w:rsidRPr="003E5E56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99" w14:textId="77777777" w:rsidR="004F6AA2" w:rsidRDefault="004F6AA2" w:rsidP="00A03433">
      <w:pPr>
        <w:jc w:val="center"/>
        <w:rPr>
          <w:b/>
          <w:sz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697058" w:rsidRPr="003E5E56" w14:paraId="54F0919B" w14:textId="77777777" w:rsidTr="008A20A1">
        <w:trPr>
          <w:trHeight w:val="352"/>
        </w:trPr>
        <w:tc>
          <w:tcPr>
            <w:tcW w:w="10632" w:type="dxa"/>
            <w:shd w:val="clear" w:color="auto" w:fill="CCFFFF"/>
            <w:vAlign w:val="center"/>
          </w:tcPr>
          <w:p w14:paraId="54F0919A" w14:textId="71C89E68" w:rsidR="00697058" w:rsidRPr="003E5E56" w:rsidRDefault="00697058" w:rsidP="008A20A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What support have you put in place to address these concerns? </w:t>
            </w:r>
            <w:r w:rsidR="000B3AC6">
              <w:rPr>
                <w:rFonts w:ascii="Arial" w:hAnsi="Arial" w:cs="Arial"/>
                <w:b/>
                <w:color w:val="000000"/>
                <w:sz w:val="24"/>
                <w:szCs w:val="24"/>
              </w:rPr>
              <w:t>/ What else do you think child</w:t>
            </w:r>
            <w:r w:rsidR="00DB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B3AC6">
              <w:rPr>
                <w:rFonts w:ascii="Arial" w:hAnsi="Arial" w:cs="Arial"/>
                <w:b/>
                <w:color w:val="000000"/>
                <w:sz w:val="24"/>
                <w:szCs w:val="24"/>
              </w:rPr>
              <w:t>/ family needs?</w:t>
            </w:r>
          </w:p>
        </w:tc>
      </w:tr>
      <w:tr w:rsidR="00697058" w:rsidRPr="003E5E56" w14:paraId="54F091A2" w14:textId="77777777" w:rsidTr="008A20A1">
        <w:trPr>
          <w:trHeight w:val="352"/>
        </w:trPr>
        <w:bookmarkStart w:id="60" w:name="support" w:displacedByCustomXml="next"/>
        <w:sdt>
          <w:sdtPr>
            <w:rPr>
              <w:rFonts w:ascii="Arial" w:eastAsia="Calibri" w:hAnsi="Arial" w:cs="Arial"/>
            </w:rPr>
            <w:id w:val="646792051"/>
            <w:placeholder>
              <w:docPart w:val="FA5363B009B14BEA969E9F9D9D7319A6"/>
            </w:placeholder>
          </w:sdtPr>
          <w:sdtEndPr/>
          <w:sdtContent>
            <w:bookmarkEnd w:id="60" w:displacedByCustomXml="prev"/>
            <w:tc>
              <w:tcPr>
                <w:tcW w:w="10632" w:type="dxa"/>
                <w:vAlign w:val="center"/>
              </w:tcPr>
              <w:p w14:paraId="54F0919F" w14:textId="6B5A49CE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A0" w14:textId="77777777" w:rsidR="00697058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  <w:p w14:paraId="54F091A1" w14:textId="77777777" w:rsidR="00697058" w:rsidRPr="003E5E56" w:rsidRDefault="00697058" w:rsidP="008A20A1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54F091A3" w14:textId="77777777" w:rsidR="00E559AB" w:rsidRDefault="00E559AB" w:rsidP="00784C6C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553BE3" w14:paraId="3B5FDCAF" w14:textId="77777777" w:rsidTr="00553BE3">
        <w:tc>
          <w:tcPr>
            <w:tcW w:w="10632" w:type="dxa"/>
            <w:shd w:val="clear" w:color="auto" w:fill="B3FFFF"/>
          </w:tcPr>
          <w:p w14:paraId="3FD722D3" w14:textId="5914F544" w:rsidR="00553BE3" w:rsidRPr="00553BE3" w:rsidRDefault="00553BE3" w:rsidP="00F2298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3BE3">
              <w:rPr>
                <w:rFonts w:ascii="Arial" w:hAnsi="Arial" w:cs="Arial"/>
                <w:b/>
                <w:bCs/>
                <w:sz w:val="24"/>
                <w:szCs w:val="24"/>
              </w:rPr>
              <w:t>Could this be group based CSE and why do you think this</w:t>
            </w:r>
            <w:r w:rsidR="00523089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553BE3" w14:paraId="49E218EF" w14:textId="77777777" w:rsidTr="00553BE3">
        <w:trPr>
          <w:trHeight w:val="1575"/>
        </w:trPr>
        <w:tc>
          <w:tcPr>
            <w:tcW w:w="10632" w:type="dxa"/>
          </w:tcPr>
          <w:p w14:paraId="67A1EBDB" w14:textId="0A7CDB86" w:rsidR="00553BE3" w:rsidRPr="00553BE3" w:rsidRDefault="00553BE3" w:rsidP="00F2298F">
            <w:pPr>
              <w:rPr>
                <w:rFonts w:ascii="Arial" w:eastAsia="Times New Roman" w:hAnsi="Arial" w:cs="Arial"/>
                <w:bCs/>
              </w:rPr>
            </w:pPr>
          </w:p>
        </w:tc>
      </w:tr>
    </w:tbl>
    <w:p w14:paraId="040369BE" w14:textId="77777777" w:rsidR="00603705" w:rsidRDefault="00603705" w:rsidP="00F2298F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54F091A4" w14:textId="77777777" w:rsidR="00697058" w:rsidRDefault="00697058" w:rsidP="00F2298F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697058" w14:paraId="54F091A8" w14:textId="77777777" w:rsidTr="00D761B9">
        <w:trPr>
          <w:trHeight w:val="255"/>
        </w:trPr>
        <w:tc>
          <w:tcPr>
            <w:tcW w:w="3261" w:type="dxa"/>
            <w:shd w:val="clear" w:color="auto" w:fill="CCFFFF"/>
          </w:tcPr>
          <w:p w14:paraId="54F091A5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  <w:r w:rsidRPr="00697058">
              <w:rPr>
                <w:rFonts w:ascii="Arial" w:eastAsia="Times New Roman" w:hAnsi="Arial" w:cs="Arial"/>
                <w:b/>
              </w:rPr>
              <w:t>Name of Referrer</w:t>
            </w:r>
          </w:p>
          <w:p w14:paraId="54F091A6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71" w:type="dxa"/>
          </w:tcPr>
          <w:p w14:paraId="54F091A7" w14:textId="72FE6670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97058" w14:paraId="54F091AC" w14:textId="77777777" w:rsidTr="00D761B9">
        <w:trPr>
          <w:trHeight w:val="255"/>
        </w:trPr>
        <w:tc>
          <w:tcPr>
            <w:tcW w:w="3261" w:type="dxa"/>
            <w:shd w:val="clear" w:color="auto" w:fill="CCFFFF"/>
          </w:tcPr>
          <w:p w14:paraId="54F091A9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  <w:r w:rsidRPr="00697058">
              <w:rPr>
                <w:rFonts w:ascii="Arial" w:eastAsia="Times New Roman" w:hAnsi="Arial" w:cs="Arial"/>
                <w:b/>
              </w:rPr>
              <w:t>Role and Agency</w:t>
            </w:r>
          </w:p>
          <w:p w14:paraId="54F091AA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71" w:type="dxa"/>
          </w:tcPr>
          <w:p w14:paraId="54F091AB" w14:textId="08954118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  <w:bookmarkStart w:id="61" w:name="role"/>
            <w:bookmarkEnd w:id="61"/>
          </w:p>
        </w:tc>
      </w:tr>
      <w:tr w:rsidR="00697058" w14:paraId="54F091B0" w14:textId="77777777" w:rsidTr="00D761B9">
        <w:trPr>
          <w:trHeight w:val="255"/>
        </w:trPr>
        <w:tc>
          <w:tcPr>
            <w:tcW w:w="3261" w:type="dxa"/>
            <w:shd w:val="clear" w:color="auto" w:fill="CCFFFF"/>
          </w:tcPr>
          <w:p w14:paraId="54F091AD" w14:textId="77777777" w:rsid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Contact Details</w:t>
            </w:r>
          </w:p>
          <w:p w14:paraId="54F091AE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71" w:type="dxa"/>
          </w:tcPr>
          <w:p w14:paraId="54F091AF" w14:textId="34C30169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97058" w14:paraId="54F091B4" w14:textId="77777777" w:rsidTr="00D761B9">
        <w:trPr>
          <w:trHeight w:val="255"/>
        </w:trPr>
        <w:tc>
          <w:tcPr>
            <w:tcW w:w="3261" w:type="dxa"/>
            <w:shd w:val="clear" w:color="auto" w:fill="CCFFFF"/>
          </w:tcPr>
          <w:p w14:paraId="54F091B1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  <w:r w:rsidRPr="00697058">
              <w:rPr>
                <w:rFonts w:ascii="Arial" w:eastAsia="Times New Roman" w:hAnsi="Arial" w:cs="Arial"/>
                <w:b/>
              </w:rPr>
              <w:t xml:space="preserve">Date completed </w:t>
            </w:r>
          </w:p>
          <w:p w14:paraId="54F091B2" w14:textId="77777777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71" w:type="dxa"/>
          </w:tcPr>
          <w:p w14:paraId="54F091B3" w14:textId="5EA1F3A5" w:rsidR="00697058" w:rsidRPr="00697058" w:rsidRDefault="00697058" w:rsidP="00F2298F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4F091B5" w14:textId="77777777" w:rsidR="00E559AB" w:rsidRDefault="00E559AB" w:rsidP="00F2298F">
      <w:pPr>
        <w:spacing w:after="0" w:line="240" w:lineRule="auto"/>
        <w:ind w:left="360"/>
        <w:rPr>
          <w:rFonts w:ascii="Arial" w:eastAsia="Times New Roman" w:hAnsi="Arial" w:cs="Arial"/>
          <w:b/>
        </w:rPr>
      </w:pPr>
    </w:p>
    <w:p w14:paraId="54F091B6" w14:textId="5E65385F" w:rsidR="00E559AB" w:rsidRDefault="00697058" w:rsidP="00697058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 xml:space="preserve">Please send this form to: </w:t>
      </w:r>
      <w:r w:rsidR="003E5E56" w:rsidRPr="00697058">
        <w:rPr>
          <w:rFonts w:ascii="Arial" w:eastAsia="Times New Roman" w:hAnsi="Arial" w:cs="Arial"/>
          <w:b/>
          <w:bCs/>
          <w:u w:val="single"/>
        </w:rPr>
        <w:t xml:space="preserve"> </w:t>
      </w:r>
      <w:bookmarkStart w:id="62" w:name="send_to"/>
      <w:r>
        <w:t>Cheshire East - ChECS Team</w:t>
      </w:r>
      <w:bookmarkEnd w:id="62"/>
    </w:p>
    <w:p w14:paraId="54F091B7" w14:textId="77777777" w:rsidR="00DC090F" w:rsidRPr="00697058" w:rsidRDefault="00DC090F" w:rsidP="00697058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14:paraId="54F091B8" w14:textId="77777777" w:rsidR="00ED0C25" w:rsidRDefault="00ED0C25" w:rsidP="00ED0C25">
      <w:pPr>
        <w:spacing w:after="0" w:line="240" w:lineRule="auto"/>
        <w:rPr>
          <w:b/>
          <w:sz w:val="24"/>
        </w:rPr>
      </w:pPr>
      <w:r w:rsidRPr="00ED0C25">
        <w:rPr>
          <w:b/>
          <w:sz w:val="24"/>
        </w:rPr>
        <w:t xml:space="preserve">Cheshire East - ChECS Team – </w:t>
      </w:r>
      <w:hyperlink r:id="rId15" w:history="1">
        <w:r w:rsidR="00DC090F" w:rsidRPr="00C61758">
          <w:rPr>
            <w:rStyle w:val="Hyperlink"/>
            <w:b/>
            <w:sz w:val="24"/>
          </w:rPr>
          <w:t>checs@cheshireeast.gov.uk.cjsm.net</w:t>
        </w:r>
      </w:hyperlink>
    </w:p>
    <w:p w14:paraId="54F091B9" w14:textId="77777777" w:rsidR="00ED0C25" w:rsidRDefault="00ED0C25" w:rsidP="00ED0C25">
      <w:pPr>
        <w:spacing w:after="0" w:line="240" w:lineRule="auto"/>
        <w:rPr>
          <w:b/>
          <w:sz w:val="24"/>
        </w:rPr>
      </w:pPr>
      <w:r w:rsidRPr="00ED0C25">
        <w:rPr>
          <w:b/>
          <w:sz w:val="24"/>
        </w:rPr>
        <w:t xml:space="preserve">Cheshire West - </w:t>
      </w:r>
      <w:proofErr w:type="spellStart"/>
      <w:r w:rsidRPr="00ED0C25">
        <w:rPr>
          <w:b/>
          <w:sz w:val="24"/>
        </w:rPr>
        <w:t>iART</w:t>
      </w:r>
      <w:proofErr w:type="spellEnd"/>
      <w:r w:rsidRPr="00ED0C25">
        <w:rPr>
          <w:b/>
          <w:sz w:val="24"/>
        </w:rPr>
        <w:t xml:space="preserve"> -  </w:t>
      </w:r>
      <w:hyperlink r:id="rId16" w:history="1">
        <w:r w:rsidR="00DC090F" w:rsidRPr="00C61758">
          <w:rPr>
            <w:rStyle w:val="Hyperlink"/>
            <w:b/>
            <w:sz w:val="24"/>
          </w:rPr>
          <w:t>i-ART@cheshirewestandchester.gov.uk</w:t>
        </w:r>
      </w:hyperlink>
    </w:p>
    <w:p w14:paraId="54F091BA" w14:textId="77777777" w:rsidR="00ED0C25" w:rsidRDefault="00ED0C25" w:rsidP="00ED0C25">
      <w:pPr>
        <w:spacing w:after="0" w:line="240" w:lineRule="auto"/>
        <w:rPr>
          <w:b/>
          <w:sz w:val="24"/>
        </w:rPr>
      </w:pPr>
      <w:r w:rsidRPr="00ED0C25">
        <w:rPr>
          <w:b/>
          <w:sz w:val="24"/>
        </w:rPr>
        <w:t xml:space="preserve">Warrington - Assessment and Intervention–   </w:t>
      </w:r>
      <w:hyperlink r:id="rId17" w:history="1">
        <w:r w:rsidR="00DC090F" w:rsidRPr="00C61758">
          <w:rPr>
            <w:rStyle w:val="Hyperlink"/>
            <w:b/>
            <w:sz w:val="24"/>
          </w:rPr>
          <w:t>childreferral@warrington.gov.uk</w:t>
        </w:r>
      </w:hyperlink>
    </w:p>
    <w:p w14:paraId="54F091BB" w14:textId="77777777" w:rsidR="00ED0C25" w:rsidRDefault="00ED0C25" w:rsidP="00ED0C25">
      <w:pPr>
        <w:spacing w:after="0" w:line="240" w:lineRule="auto"/>
        <w:rPr>
          <w:b/>
          <w:sz w:val="24"/>
        </w:rPr>
      </w:pPr>
      <w:r w:rsidRPr="00ED0C25">
        <w:rPr>
          <w:b/>
          <w:sz w:val="24"/>
        </w:rPr>
        <w:t xml:space="preserve">Halton - CART - </w:t>
      </w:r>
      <w:hyperlink r:id="rId18" w:history="1">
        <w:r w:rsidR="00DC090F" w:rsidRPr="00C61758">
          <w:rPr>
            <w:rStyle w:val="Hyperlink"/>
            <w:b/>
            <w:sz w:val="24"/>
          </w:rPr>
          <w:t>contactandreferralteam@halton.gov.uk</w:t>
        </w:r>
      </w:hyperlink>
    </w:p>
    <w:sectPr w:rsidR="00ED0C25" w:rsidSect="00D7772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1DF8" w14:textId="77777777" w:rsidR="007632D7" w:rsidRDefault="007632D7" w:rsidP="00427560">
      <w:pPr>
        <w:spacing w:after="0" w:line="240" w:lineRule="auto"/>
      </w:pPr>
      <w:r>
        <w:separator/>
      </w:r>
    </w:p>
  </w:endnote>
  <w:endnote w:type="continuationSeparator" w:id="0">
    <w:p w14:paraId="142CBFCB" w14:textId="77777777" w:rsidR="007632D7" w:rsidRDefault="007632D7" w:rsidP="0042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3E96" w14:textId="660B8461" w:rsidR="000576A8" w:rsidRDefault="00EE5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266A9" wp14:editId="661F92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DB92A" w14:textId="1B556EC8" w:rsidR="00EE5AFE" w:rsidRPr="00EE5AFE" w:rsidRDefault="00EE5AFE" w:rsidP="00EE5AF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EE5AF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266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-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1DB92A" w14:textId="1B556EC8" w:rsidR="00EE5AFE" w:rsidRPr="00EE5AFE" w:rsidRDefault="00EE5AFE" w:rsidP="00EE5AF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EE5AF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91CC" w14:textId="0BA5F346" w:rsidR="00946C36" w:rsidRPr="00946C36" w:rsidRDefault="00EE5AFE">
    <w:pPr>
      <w:pStyle w:val="Footer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283E4" wp14:editId="25F91D93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6B350" w14:textId="3619F9ED" w:rsidR="00EE5AFE" w:rsidRPr="00EE5AFE" w:rsidRDefault="00EE5AFE" w:rsidP="00EE5AF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EE5AF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83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-SENSITIV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206B350" w14:textId="3619F9ED" w:rsidR="00EE5AFE" w:rsidRPr="00EE5AFE" w:rsidRDefault="00EE5AFE" w:rsidP="00EE5AF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EE5AF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8476059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6"/>
          <w:szCs w:val="16"/>
        </w:rPr>
      </w:sdtEndPr>
      <w:sdtContent>
        <w:r w:rsidR="00946C36" w:rsidRPr="00946C36">
          <w:rPr>
            <w:rFonts w:ascii="Arial" w:hAnsi="Arial" w:cs="Arial"/>
            <w:sz w:val="16"/>
            <w:szCs w:val="16"/>
          </w:rPr>
          <w:fldChar w:fldCharType="begin"/>
        </w:r>
        <w:r w:rsidR="00946C36" w:rsidRPr="00946C3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946C36" w:rsidRPr="00946C36">
          <w:rPr>
            <w:rFonts w:ascii="Arial" w:hAnsi="Arial" w:cs="Arial"/>
            <w:sz w:val="16"/>
            <w:szCs w:val="16"/>
          </w:rPr>
          <w:fldChar w:fldCharType="separate"/>
        </w:r>
        <w:r w:rsidR="00392DBD">
          <w:rPr>
            <w:rFonts w:ascii="Arial" w:hAnsi="Arial" w:cs="Arial"/>
            <w:noProof/>
            <w:sz w:val="16"/>
            <w:szCs w:val="16"/>
          </w:rPr>
          <w:t>1</w:t>
        </w:r>
        <w:r w:rsidR="00946C36" w:rsidRPr="00946C36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54F091CD" w14:textId="77777777" w:rsidR="00427560" w:rsidRPr="00946C36" w:rsidRDefault="00946C36">
    <w:pPr>
      <w:pStyle w:val="Footer"/>
      <w:rPr>
        <w:rFonts w:ascii="Arial" w:hAnsi="Arial" w:cs="Arial"/>
        <w:sz w:val="16"/>
        <w:szCs w:val="16"/>
      </w:rPr>
    </w:pPr>
    <w:r w:rsidRPr="00946C36">
      <w:rPr>
        <w:rFonts w:ascii="Arial" w:hAnsi="Arial" w:cs="Arial"/>
        <w:sz w:val="16"/>
        <w:szCs w:val="16"/>
      </w:rPr>
      <w:t xml:space="preserve">Version 3 October 2019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B76E" w14:textId="6F601FDA" w:rsidR="000576A8" w:rsidRDefault="00EE5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2D60C" wp14:editId="55697E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8957A" w14:textId="417B2F74" w:rsidR="00EE5AFE" w:rsidRPr="00EE5AFE" w:rsidRDefault="00EE5AFE" w:rsidP="00EE5AF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EE5AF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2D6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A8957A" w14:textId="417B2F74" w:rsidR="00EE5AFE" w:rsidRPr="00EE5AFE" w:rsidRDefault="00EE5AFE" w:rsidP="00EE5AF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EE5AF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95FF" w14:textId="77777777" w:rsidR="007632D7" w:rsidRDefault="007632D7" w:rsidP="00427560">
      <w:pPr>
        <w:spacing w:after="0" w:line="240" w:lineRule="auto"/>
      </w:pPr>
      <w:r>
        <w:separator/>
      </w:r>
    </w:p>
  </w:footnote>
  <w:footnote w:type="continuationSeparator" w:id="0">
    <w:p w14:paraId="0B68D451" w14:textId="77777777" w:rsidR="007632D7" w:rsidRDefault="007632D7" w:rsidP="0042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AC19" w14:textId="77777777" w:rsidR="000576A8" w:rsidRDefault="00057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91CA" w14:textId="77777777" w:rsidR="003E5E56" w:rsidRPr="003E5E56" w:rsidRDefault="003E5E56" w:rsidP="003E5E56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54F091CB" w14:textId="77777777" w:rsidR="00C3451F" w:rsidRPr="003E5E56" w:rsidRDefault="003E5E56" w:rsidP="003E5E56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Cheshire </w:t>
    </w:r>
    <w:r w:rsidRPr="003E5E56">
      <w:rPr>
        <w:rFonts w:ascii="Arial" w:hAnsi="Arial" w:cs="Arial"/>
        <w:b/>
        <w:sz w:val="36"/>
        <w:szCs w:val="36"/>
      </w:rPr>
      <w:t>Contextual Safeguarding Screening Tool</w:t>
    </w:r>
    <w:r>
      <w:rPr>
        <w:rFonts w:ascii="Arial" w:hAnsi="Arial" w:cs="Arial"/>
        <w:b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74DB" w14:textId="77777777" w:rsidR="000576A8" w:rsidRDefault="00057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7A8C"/>
    <w:multiLevelType w:val="hybridMultilevel"/>
    <w:tmpl w:val="B70E10A0"/>
    <w:lvl w:ilvl="0" w:tplc="B7B4F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60"/>
    <w:rsid w:val="00002BDB"/>
    <w:rsid w:val="00007938"/>
    <w:rsid w:val="00050EE7"/>
    <w:rsid w:val="000576A8"/>
    <w:rsid w:val="00073308"/>
    <w:rsid w:val="000873A0"/>
    <w:rsid w:val="000916B7"/>
    <w:rsid w:val="00095723"/>
    <w:rsid w:val="000B2FCE"/>
    <w:rsid w:val="000B3AC6"/>
    <w:rsid w:val="000F055F"/>
    <w:rsid w:val="00121AAC"/>
    <w:rsid w:val="00146CE0"/>
    <w:rsid w:val="0016247F"/>
    <w:rsid w:val="0017039A"/>
    <w:rsid w:val="0018669A"/>
    <w:rsid w:val="00186E6A"/>
    <w:rsid w:val="001A321A"/>
    <w:rsid w:val="001A541B"/>
    <w:rsid w:val="001A62B2"/>
    <w:rsid w:val="00234162"/>
    <w:rsid w:val="00240BA6"/>
    <w:rsid w:val="00264B52"/>
    <w:rsid w:val="00282B35"/>
    <w:rsid w:val="002A15A2"/>
    <w:rsid w:val="002B3583"/>
    <w:rsid w:val="002B5125"/>
    <w:rsid w:val="002B7C5D"/>
    <w:rsid w:val="002D7FD5"/>
    <w:rsid w:val="002E158D"/>
    <w:rsid w:val="002E27A2"/>
    <w:rsid w:val="002E7A2B"/>
    <w:rsid w:val="002F4AE1"/>
    <w:rsid w:val="00322990"/>
    <w:rsid w:val="00323DC3"/>
    <w:rsid w:val="003259ED"/>
    <w:rsid w:val="003335EB"/>
    <w:rsid w:val="00351488"/>
    <w:rsid w:val="00355B3C"/>
    <w:rsid w:val="00383321"/>
    <w:rsid w:val="00384503"/>
    <w:rsid w:val="00392DBD"/>
    <w:rsid w:val="0039352E"/>
    <w:rsid w:val="003B179C"/>
    <w:rsid w:val="003C0C09"/>
    <w:rsid w:val="003C6491"/>
    <w:rsid w:val="003E5E56"/>
    <w:rsid w:val="00403165"/>
    <w:rsid w:val="004121C4"/>
    <w:rsid w:val="00422A20"/>
    <w:rsid w:val="00423878"/>
    <w:rsid w:val="00427560"/>
    <w:rsid w:val="004339B3"/>
    <w:rsid w:val="0043408D"/>
    <w:rsid w:val="00437134"/>
    <w:rsid w:val="00442EBE"/>
    <w:rsid w:val="00470B55"/>
    <w:rsid w:val="00490688"/>
    <w:rsid w:val="0049594F"/>
    <w:rsid w:val="004A4469"/>
    <w:rsid w:val="004B759B"/>
    <w:rsid w:val="004D47FF"/>
    <w:rsid w:val="004E7304"/>
    <w:rsid w:val="004F474D"/>
    <w:rsid w:val="004F4D91"/>
    <w:rsid w:val="004F4DE9"/>
    <w:rsid w:val="004F61D8"/>
    <w:rsid w:val="004F6AA2"/>
    <w:rsid w:val="00500F18"/>
    <w:rsid w:val="00502900"/>
    <w:rsid w:val="005061D8"/>
    <w:rsid w:val="00523089"/>
    <w:rsid w:val="005274CC"/>
    <w:rsid w:val="00553ABC"/>
    <w:rsid w:val="00553BE3"/>
    <w:rsid w:val="005728FD"/>
    <w:rsid w:val="00590CBD"/>
    <w:rsid w:val="005B4302"/>
    <w:rsid w:val="005B4800"/>
    <w:rsid w:val="005B4DD4"/>
    <w:rsid w:val="005C0625"/>
    <w:rsid w:val="005C227F"/>
    <w:rsid w:val="005D4207"/>
    <w:rsid w:val="005D70B4"/>
    <w:rsid w:val="005E2169"/>
    <w:rsid w:val="005E78AA"/>
    <w:rsid w:val="005F3AB8"/>
    <w:rsid w:val="00603705"/>
    <w:rsid w:val="00610051"/>
    <w:rsid w:val="00614E09"/>
    <w:rsid w:val="0061741A"/>
    <w:rsid w:val="0063147B"/>
    <w:rsid w:val="00637F42"/>
    <w:rsid w:val="0065050B"/>
    <w:rsid w:val="00670D0E"/>
    <w:rsid w:val="00677849"/>
    <w:rsid w:val="00687E42"/>
    <w:rsid w:val="006910C0"/>
    <w:rsid w:val="006943B2"/>
    <w:rsid w:val="00697058"/>
    <w:rsid w:val="006F2D3B"/>
    <w:rsid w:val="00727723"/>
    <w:rsid w:val="00736814"/>
    <w:rsid w:val="0074038D"/>
    <w:rsid w:val="00744AE1"/>
    <w:rsid w:val="0074542B"/>
    <w:rsid w:val="007632D7"/>
    <w:rsid w:val="00784C6C"/>
    <w:rsid w:val="00786955"/>
    <w:rsid w:val="007916BE"/>
    <w:rsid w:val="00791AE4"/>
    <w:rsid w:val="00791C52"/>
    <w:rsid w:val="007921F9"/>
    <w:rsid w:val="007B0CA3"/>
    <w:rsid w:val="007B0F08"/>
    <w:rsid w:val="007B41A3"/>
    <w:rsid w:val="007D7DB0"/>
    <w:rsid w:val="007E3D25"/>
    <w:rsid w:val="008127B2"/>
    <w:rsid w:val="00816C9E"/>
    <w:rsid w:val="008354C3"/>
    <w:rsid w:val="0084373F"/>
    <w:rsid w:val="008527FB"/>
    <w:rsid w:val="008552E2"/>
    <w:rsid w:val="008675C2"/>
    <w:rsid w:val="00885B82"/>
    <w:rsid w:val="0089006D"/>
    <w:rsid w:val="008A4B15"/>
    <w:rsid w:val="008C3CAE"/>
    <w:rsid w:val="008D2EC6"/>
    <w:rsid w:val="008E100E"/>
    <w:rsid w:val="008E50A4"/>
    <w:rsid w:val="008E6FD1"/>
    <w:rsid w:val="008F199B"/>
    <w:rsid w:val="0090584E"/>
    <w:rsid w:val="00910A35"/>
    <w:rsid w:val="00933D02"/>
    <w:rsid w:val="00946C36"/>
    <w:rsid w:val="00960C00"/>
    <w:rsid w:val="009B0ECD"/>
    <w:rsid w:val="009C71F6"/>
    <w:rsid w:val="009D11C7"/>
    <w:rsid w:val="009E46D6"/>
    <w:rsid w:val="00A03433"/>
    <w:rsid w:val="00A0514F"/>
    <w:rsid w:val="00A15592"/>
    <w:rsid w:val="00A22CEA"/>
    <w:rsid w:val="00A2722D"/>
    <w:rsid w:val="00A47CD2"/>
    <w:rsid w:val="00A50EA3"/>
    <w:rsid w:val="00A80A48"/>
    <w:rsid w:val="00A95963"/>
    <w:rsid w:val="00AC1CD2"/>
    <w:rsid w:val="00AF1E95"/>
    <w:rsid w:val="00AF6454"/>
    <w:rsid w:val="00B0259B"/>
    <w:rsid w:val="00B06804"/>
    <w:rsid w:val="00B07C8F"/>
    <w:rsid w:val="00B14A30"/>
    <w:rsid w:val="00B23381"/>
    <w:rsid w:val="00BA075B"/>
    <w:rsid w:val="00C01460"/>
    <w:rsid w:val="00C03393"/>
    <w:rsid w:val="00C149D0"/>
    <w:rsid w:val="00C16B22"/>
    <w:rsid w:val="00C3451F"/>
    <w:rsid w:val="00C36FCF"/>
    <w:rsid w:val="00C37DE2"/>
    <w:rsid w:val="00C41215"/>
    <w:rsid w:val="00C42E57"/>
    <w:rsid w:val="00C70A72"/>
    <w:rsid w:val="00C80166"/>
    <w:rsid w:val="00C83434"/>
    <w:rsid w:val="00C84FA3"/>
    <w:rsid w:val="00C94C55"/>
    <w:rsid w:val="00CA161F"/>
    <w:rsid w:val="00CA4F21"/>
    <w:rsid w:val="00CC4B39"/>
    <w:rsid w:val="00CC6100"/>
    <w:rsid w:val="00CF0E2E"/>
    <w:rsid w:val="00CF50A5"/>
    <w:rsid w:val="00D17217"/>
    <w:rsid w:val="00D31BB1"/>
    <w:rsid w:val="00D37242"/>
    <w:rsid w:val="00D71EFF"/>
    <w:rsid w:val="00D73A52"/>
    <w:rsid w:val="00D761B9"/>
    <w:rsid w:val="00D7772E"/>
    <w:rsid w:val="00D97092"/>
    <w:rsid w:val="00DA6449"/>
    <w:rsid w:val="00DB1EEE"/>
    <w:rsid w:val="00DB750E"/>
    <w:rsid w:val="00DB7713"/>
    <w:rsid w:val="00DC090F"/>
    <w:rsid w:val="00DE0A17"/>
    <w:rsid w:val="00DE0BF9"/>
    <w:rsid w:val="00DE49F7"/>
    <w:rsid w:val="00DF30FE"/>
    <w:rsid w:val="00E01398"/>
    <w:rsid w:val="00E14C16"/>
    <w:rsid w:val="00E22433"/>
    <w:rsid w:val="00E23522"/>
    <w:rsid w:val="00E2655B"/>
    <w:rsid w:val="00E27C06"/>
    <w:rsid w:val="00E32159"/>
    <w:rsid w:val="00E43056"/>
    <w:rsid w:val="00E559AB"/>
    <w:rsid w:val="00E87A88"/>
    <w:rsid w:val="00E900D8"/>
    <w:rsid w:val="00EC34C0"/>
    <w:rsid w:val="00EC559A"/>
    <w:rsid w:val="00ED0C25"/>
    <w:rsid w:val="00EE4417"/>
    <w:rsid w:val="00EE5AFE"/>
    <w:rsid w:val="00EF737F"/>
    <w:rsid w:val="00F028CC"/>
    <w:rsid w:val="00F11734"/>
    <w:rsid w:val="00F2298F"/>
    <w:rsid w:val="00F25B84"/>
    <w:rsid w:val="00F263B1"/>
    <w:rsid w:val="00F41720"/>
    <w:rsid w:val="00F52FC3"/>
    <w:rsid w:val="00F57DE6"/>
    <w:rsid w:val="00F60B3F"/>
    <w:rsid w:val="00F6542E"/>
    <w:rsid w:val="00F71DD7"/>
    <w:rsid w:val="00F864F6"/>
    <w:rsid w:val="00F941BB"/>
    <w:rsid w:val="00FA0539"/>
    <w:rsid w:val="00FD3FE4"/>
    <w:rsid w:val="00FF3232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09136"/>
  <w15:docId w15:val="{E4F13197-F5FE-4E08-BA13-6939E30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560"/>
  </w:style>
  <w:style w:type="paragraph" w:styleId="Footer">
    <w:name w:val="footer"/>
    <w:basedOn w:val="Normal"/>
    <w:link w:val="FooterChar"/>
    <w:uiPriority w:val="99"/>
    <w:unhideWhenUsed/>
    <w:rsid w:val="00427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560"/>
  </w:style>
  <w:style w:type="table" w:styleId="TableGrid">
    <w:name w:val="Table Grid"/>
    <w:basedOn w:val="TableNormal"/>
    <w:uiPriority w:val="39"/>
    <w:rsid w:val="00D1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9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contactandreferralteam@halton.gov.u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hildreferral@warrington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-ART@cheshirewestandchester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checs@cheshireeast.gov.uk.cjsm.ne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93F31FE65D4FFF90A50C92D74C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5C53-0A3A-4B6B-B2B8-1D01C8571704}"/>
      </w:docPartPr>
      <w:docPartBody>
        <w:p w:rsidR="00AB2454" w:rsidRDefault="00001F93" w:rsidP="00001F93">
          <w:pPr>
            <w:pStyle w:val="9793F31FE65D4FFF90A50C92D74C33A1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E5A5B77F84BB28186F7597A7B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5A6E-5B7C-4091-AF3B-C1929078EB85}"/>
      </w:docPartPr>
      <w:docPartBody>
        <w:p w:rsidR="00AB2454" w:rsidRDefault="00001F93" w:rsidP="00001F93">
          <w:pPr>
            <w:pStyle w:val="C35E5A5B77F84BB28186F7597A7B1B26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7418CF6B429780CD45F8DEFA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15A2-6331-459A-B2CB-C5E9E84771E0}"/>
      </w:docPartPr>
      <w:docPartBody>
        <w:p w:rsidR="00AB2454" w:rsidRDefault="00001F93" w:rsidP="00001F93">
          <w:pPr>
            <w:pStyle w:val="95EA7418CF6B429780CD45F8DEFA52FD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372EC0BA34FFEB0E99FC26FE6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ECF3-2E14-449E-8BCB-F51F6AD09ABA}"/>
      </w:docPartPr>
      <w:docPartBody>
        <w:p w:rsidR="00AB2454" w:rsidRDefault="00001F93" w:rsidP="00001F93">
          <w:pPr>
            <w:pStyle w:val="DE5372EC0BA34FFEB0E99FC26FE678F3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363B009B14BEA969E9F9D9D73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CC8B-C71F-4F3C-BEB2-9452A4687610}"/>
      </w:docPartPr>
      <w:docPartBody>
        <w:p w:rsidR="00AB2454" w:rsidRDefault="00001F93" w:rsidP="00001F93">
          <w:pPr>
            <w:pStyle w:val="FA5363B009B14BEA969E9F9D9D7319A6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3470D0E734CC282F277BC5587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EB787-45FE-4192-88F4-A6C92CCF76F9}"/>
      </w:docPartPr>
      <w:docPartBody>
        <w:p w:rsidR="003A586B" w:rsidRDefault="00FB1B2C" w:rsidP="00FB1B2C">
          <w:pPr>
            <w:pStyle w:val="37E3470D0E734CC282F277BC5587B828"/>
          </w:pPr>
          <w:r w:rsidRPr="00DC6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93"/>
    <w:rsid w:val="000016F4"/>
    <w:rsid w:val="00001F93"/>
    <w:rsid w:val="00050123"/>
    <w:rsid w:val="000873A0"/>
    <w:rsid w:val="0009259C"/>
    <w:rsid w:val="001810A6"/>
    <w:rsid w:val="00181EBC"/>
    <w:rsid w:val="00235C0E"/>
    <w:rsid w:val="00355B3C"/>
    <w:rsid w:val="00373CC5"/>
    <w:rsid w:val="003A586B"/>
    <w:rsid w:val="00436E4F"/>
    <w:rsid w:val="00470B55"/>
    <w:rsid w:val="004E3384"/>
    <w:rsid w:val="00502900"/>
    <w:rsid w:val="005A0147"/>
    <w:rsid w:val="005E68DA"/>
    <w:rsid w:val="006056BF"/>
    <w:rsid w:val="00614E09"/>
    <w:rsid w:val="006B3143"/>
    <w:rsid w:val="006F2D3B"/>
    <w:rsid w:val="00736C0C"/>
    <w:rsid w:val="007A66A5"/>
    <w:rsid w:val="007A7DFF"/>
    <w:rsid w:val="007B41A3"/>
    <w:rsid w:val="00803BF4"/>
    <w:rsid w:val="00884600"/>
    <w:rsid w:val="009A17C1"/>
    <w:rsid w:val="00A31E1D"/>
    <w:rsid w:val="00A47151"/>
    <w:rsid w:val="00AA4172"/>
    <w:rsid w:val="00AB2454"/>
    <w:rsid w:val="00AF1E95"/>
    <w:rsid w:val="00B118A1"/>
    <w:rsid w:val="00B754F8"/>
    <w:rsid w:val="00C03393"/>
    <w:rsid w:val="00C61B5A"/>
    <w:rsid w:val="00D34A64"/>
    <w:rsid w:val="00E43056"/>
    <w:rsid w:val="00EA383E"/>
    <w:rsid w:val="00EE22D6"/>
    <w:rsid w:val="00F263B1"/>
    <w:rsid w:val="00FB11A8"/>
    <w:rsid w:val="00F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F4"/>
    <w:rPr>
      <w:color w:val="808080"/>
    </w:rPr>
  </w:style>
  <w:style w:type="paragraph" w:customStyle="1" w:styleId="9793F31FE65D4FFF90A50C92D74C33A1">
    <w:name w:val="9793F31FE65D4FFF90A50C92D74C33A1"/>
    <w:rsid w:val="00001F93"/>
  </w:style>
  <w:style w:type="paragraph" w:customStyle="1" w:styleId="C35E5A5B77F84BB28186F7597A7B1B26">
    <w:name w:val="C35E5A5B77F84BB28186F7597A7B1B26"/>
    <w:rsid w:val="00001F93"/>
  </w:style>
  <w:style w:type="paragraph" w:customStyle="1" w:styleId="95EA7418CF6B429780CD45F8DEFA52FD">
    <w:name w:val="95EA7418CF6B429780CD45F8DEFA52FD"/>
    <w:rsid w:val="00001F93"/>
  </w:style>
  <w:style w:type="paragraph" w:customStyle="1" w:styleId="DE5372EC0BA34FFEB0E99FC26FE678F3">
    <w:name w:val="DE5372EC0BA34FFEB0E99FC26FE678F3"/>
    <w:rsid w:val="00001F93"/>
  </w:style>
  <w:style w:type="paragraph" w:customStyle="1" w:styleId="FA5363B009B14BEA969E9F9D9D7319A6">
    <w:name w:val="FA5363B009B14BEA969E9F9D9D7319A6"/>
    <w:rsid w:val="00001F93"/>
  </w:style>
  <w:style w:type="paragraph" w:customStyle="1" w:styleId="37E3470D0E734CC282F277BC5587B828">
    <w:name w:val="37E3470D0E734CC282F277BC5587B828"/>
    <w:rsid w:val="00FB1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39DD6F949014D9E7FD728E7097F3B" ma:contentTypeVersion="2" ma:contentTypeDescription="Create a new document." ma:contentTypeScope="" ma:versionID="5b7672b574b58a358681d01cba3aad17">
  <xsd:schema xmlns:xsd="http://www.w3.org/2001/XMLSchema" xmlns:xs="http://www.w3.org/2001/XMLSchema" xmlns:p="http://schemas.microsoft.com/office/2006/metadata/properties" xmlns:ns2="b5a0eb58-758a-473b-b52c-b94ade0ba888" targetNamespace="http://schemas.microsoft.com/office/2006/metadata/properties" ma:root="true" ma:fieldsID="0180be0b7efd389f223eac7687b36e54" ns2:_="">
    <xsd:import namespace="b5a0eb58-758a-473b-b52c-b94ade0ba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eb58-758a-473b-b52c-b94ade0ba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9F0B3-1696-473F-8580-55B0F6771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66467-43AE-4810-A005-3AD6CE11B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62B59-B399-473C-988F-0549EF509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A1543-3037-43D8-AF75-0EF8B9B18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0eb58-758a-473b-b52c-b94ade0ba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Merseyside Police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 Neil Kevin</dc:creator>
  <cp:lastModifiedBy>BARNETT, Hannah</cp:lastModifiedBy>
  <cp:revision>2</cp:revision>
  <cp:lastPrinted>2018-04-11T14:26:00Z</cp:lastPrinted>
  <dcterms:created xsi:type="dcterms:W3CDTF">2026-05-12T11:03:00Z</dcterms:created>
  <dcterms:modified xsi:type="dcterms:W3CDTF">2026-05-12T11:03:00Z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0x010100CA239DD6F949014D9E7FD728E7097F3B</vt:lpwstr>
  </property>
  <property fmtid="{D5CDD505-2E9C-101B-9397-08002B2CF9AE}" pid="3" name="TaxKeyword">
    <vt:lpwstr/>
  </property>
  <property fmtid="{D5CDD505-2E9C-101B-9397-08002B2CF9AE}" pid="4" name="OrganisationalUnit">
    <vt:lpwstr/>
  </property>
  <property fmtid="{D5CDD505-2E9C-101B-9397-08002B2CF9AE}" pid="5" name="Activity">
    <vt:lpwstr/>
  </property>
  <property fmtid="{D5CDD505-2E9C-101B-9397-08002B2CF9AE}" pid="6" name="MSIP_Label_a12b7b09-d3e3-4020-88b6-1140ebd8cd3f_Enabled">
    <vt:lpwstr>true</vt:lpwstr>
  </property>
  <property fmtid="{D5CDD505-2E9C-101B-9397-08002B2CF9AE}" pid="7" name="MSIP_Label_a12b7b09-d3e3-4020-88b6-1140ebd8cd3f_SetDate">
    <vt:lpwstr>2024-06-28T09:25:18Z</vt:lpwstr>
  </property>
  <property fmtid="{D5CDD505-2E9C-101B-9397-08002B2CF9AE}" pid="8" name="MSIP_Label_a12b7b09-d3e3-4020-88b6-1140ebd8cd3f_Method">
    <vt:lpwstr>Privileged</vt:lpwstr>
  </property>
  <property fmtid="{D5CDD505-2E9C-101B-9397-08002B2CF9AE}" pid="9" name="MSIP_Label_a12b7b09-d3e3-4020-88b6-1140ebd8cd3f_Name">
    <vt:lpwstr>Personal</vt:lpwstr>
  </property>
  <property fmtid="{D5CDD505-2E9C-101B-9397-08002B2CF9AE}" pid="10" name="MSIP_Label_a12b7b09-d3e3-4020-88b6-1140ebd8cd3f_SiteId">
    <vt:lpwstr>0ce21128-57c4-4758-9f39-69bc679e12bf</vt:lpwstr>
  </property>
  <property fmtid="{D5CDD505-2E9C-101B-9397-08002B2CF9AE}" pid="11" name="MSIP_Label_a12b7b09-d3e3-4020-88b6-1140ebd8cd3f_ActionId">
    <vt:lpwstr>e648264c-1a04-4099-a576-9944313f48d4</vt:lpwstr>
  </property>
  <property fmtid="{D5CDD505-2E9C-101B-9397-08002B2CF9AE}" pid="12" name="MSIP_Label_a12b7b09-d3e3-4020-88b6-1140ebd8cd3f_ContentBits">
    <vt:lpwstr>0</vt:lpwstr>
  </property>
  <property fmtid="{D5CDD505-2E9C-101B-9397-08002B2CF9AE}" pid="13" name="ClassificationContentMarkingFooterShapeIds">
    <vt:lpwstr>6,7,8</vt:lpwstr>
  </property>
  <property fmtid="{D5CDD505-2E9C-101B-9397-08002B2CF9AE}" pid="14" name="ClassificationContentMarkingFooterFontProps">
    <vt:lpwstr>#00078e,12,Arial</vt:lpwstr>
  </property>
  <property fmtid="{D5CDD505-2E9C-101B-9397-08002B2CF9AE}" pid="15" name="ClassificationContentMarkingFooterText">
    <vt:lpwstr>OFFICIAL-SENSITIVE</vt:lpwstr>
  </property>
  <property fmtid="{D5CDD505-2E9C-101B-9397-08002B2CF9AE}" pid="16" name="MSIP_Label_baa3c73c-f00c-4807-a7a6-dfc83902b71f_Enabled">
    <vt:lpwstr>true</vt:lpwstr>
  </property>
  <property fmtid="{D5CDD505-2E9C-101B-9397-08002B2CF9AE}" pid="17" name="MSIP_Label_baa3c73c-f00c-4807-a7a6-dfc83902b71f_SetDate">
    <vt:lpwstr>2024-08-29T08:11:54Z</vt:lpwstr>
  </property>
  <property fmtid="{D5CDD505-2E9C-101B-9397-08002B2CF9AE}" pid="18" name="MSIP_Label_baa3c73c-f00c-4807-a7a6-dfc83902b71f_Method">
    <vt:lpwstr>Privileged</vt:lpwstr>
  </property>
  <property fmtid="{D5CDD505-2E9C-101B-9397-08002B2CF9AE}" pid="19" name="MSIP_Label_baa3c73c-f00c-4807-a7a6-dfc83902b71f_Name">
    <vt:lpwstr>CE-OFFICIAL-SENSITIVE2</vt:lpwstr>
  </property>
  <property fmtid="{D5CDD505-2E9C-101B-9397-08002B2CF9AE}" pid="20" name="MSIP_Label_baa3c73c-f00c-4807-a7a6-dfc83902b71f_SiteId">
    <vt:lpwstr>cdb92d10-23cb-4ac1-a9b3-34f4faaa2851</vt:lpwstr>
  </property>
  <property fmtid="{D5CDD505-2E9C-101B-9397-08002B2CF9AE}" pid="21" name="MSIP_Label_baa3c73c-f00c-4807-a7a6-dfc83902b71f_ActionId">
    <vt:lpwstr>94cda2ea-04fc-4a2c-8cfb-f40c92b26dba</vt:lpwstr>
  </property>
  <property fmtid="{D5CDD505-2E9C-101B-9397-08002B2CF9AE}" pid="22" name="MSIP_Label_baa3c73c-f00c-4807-a7a6-dfc83902b71f_ContentBits">
    <vt:lpwstr>2</vt:lpwstr>
  </property>
</Properties>
</file>